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F1" w:rsidRPr="003938E2" w:rsidRDefault="00B46EF1" w:rsidP="00B46EF1">
      <w:pPr>
        <w:rPr>
          <w:rFonts w:cs="Times New Roman"/>
          <w:color w:val="auto"/>
          <w:lang w:val="ru-RU"/>
        </w:rPr>
      </w:pPr>
    </w:p>
    <w:p w:rsidR="00B46EF1" w:rsidRPr="003938E2" w:rsidRDefault="00B46EF1" w:rsidP="00B46EF1">
      <w:pPr>
        <w:pStyle w:val="ListParagraph"/>
        <w:numPr>
          <w:ilvl w:val="0"/>
          <w:numId w:val="4"/>
        </w:numPr>
        <w:rPr>
          <w:rFonts w:ascii="Times New Roman" w:hAnsi="Times New Roman" w:cs="Times New Roman"/>
          <w:color w:val="auto"/>
        </w:rPr>
      </w:pPr>
      <w:bookmarkStart w:id="0" w:name="OLE_LINK5"/>
      <w:bookmarkStart w:id="1" w:name="_GoBack"/>
      <w:bookmarkEnd w:id="0"/>
      <w:bookmarkEnd w:id="1"/>
      <w:r w:rsidRPr="003938E2">
        <w:rPr>
          <w:rFonts w:ascii="Times New Roman" w:hAnsi="Times New Roman" w:cs="Times New Roman"/>
          <w:b/>
          <w:color w:val="auto"/>
          <w:u w:val="single"/>
        </w:rPr>
        <w:t>ПРИНТЕРИ, МУЛТИФУНКЦИОНАЛНИ УСТРОЙСТВА, СКЕНЕРИ-</w:t>
      </w: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 xml:space="preserve">ПРИНТЕР </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 xml:space="preserve">Фиксирано количество по позиция: </w:t>
      </w:r>
      <w:r w:rsidRPr="003938E2">
        <w:rPr>
          <w:rFonts w:ascii="Times New Roman" w:hAnsi="Times New Roman" w:cs="Times New Roman"/>
          <w:i/>
          <w:iCs/>
          <w:color w:val="auto"/>
          <w:sz w:val="23"/>
          <w:szCs w:val="23"/>
          <w:lang w:val="en-US"/>
        </w:rPr>
        <w:t>2</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ind w:left="1080"/>
        <w:rPr>
          <w:rFonts w:ascii="Times New Roman" w:hAnsi="Times New Roman" w:cs="Times New Roman"/>
          <w:color w:val="auto"/>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Достъпни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функции</w:t>
            </w:r>
            <w:proofErr w:type="spellEnd"/>
            <w:r w:rsidRPr="003938E2">
              <w:rPr>
                <w:rFonts w:eastAsia="Times New Roman" w:cs="Times New Roman"/>
                <w:color w:val="auto"/>
                <w:sz w:val="20"/>
                <w:szCs w:val="20"/>
              </w:rPr>
              <w:t>:</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Принтиране</w:t>
            </w:r>
            <w:proofErr w:type="spellEnd"/>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Съвместими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операционни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системи</w:t>
            </w:r>
            <w:proofErr w:type="spellEnd"/>
            <w:r w:rsidRPr="003938E2">
              <w:rPr>
                <w:rFonts w:eastAsia="Times New Roman" w:cs="Times New Roman"/>
                <w:color w:val="auto"/>
                <w:sz w:val="20"/>
                <w:szCs w:val="20"/>
              </w:rPr>
              <w:t>:</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Windows/ Linux/ Mac</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Консуматив</w:t>
            </w:r>
            <w:proofErr w:type="spellEnd"/>
          </w:p>
        </w:tc>
        <w:tc>
          <w:tcPr>
            <w:tcW w:w="6514" w:type="dxa"/>
            <w:shd w:val="clear" w:color="auto" w:fill="auto"/>
            <w:tcMar>
              <w:left w:w="13" w:type="dxa"/>
            </w:tcMar>
          </w:tcPr>
          <w:p w:rsidR="00B46EF1" w:rsidRPr="003938E2" w:rsidRDefault="00B46EF1" w:rsidP="004B6FB2">
            <w:pPr>
              <w:rPr>
                <w:rFonts w:eastAsia="Times New Roman" w:cs="Times New Roman"/>
                <w:color w:val="auto"/>
              </w:rPr>
            </w:pPr>
            <w:r w:rsidRPr="003938E2">
              <w:rPr>
                <w:rFonts w:eastAsia="Times New Roman" w:cs="Times New Roman"/>
                <w:color w:val="auto"/>
                <w:sz w:val="20"/>
                <w:szCs w:val="20"/>
              </w:rPr>
              <w:t xml:space="preserve">1,000 </w:t>
            </w:r>
            <w:proofErr w:type="spellStart"/>
            <w:r w:rsidRPr="003938E2">
              <w:rPr>
                <w:rFonts w:eastAsia="Times New Roman" w:cs="Times New Roman"/>
                <w:color w:val="auto"/>
                <w:sz w:val="20"/>
                <w:szCs w:val="20"/>
              </w:rPr>
              <w:t>страници</w:t>
            </w:r>
            <w:proofErr w:type="spellEnd"/>
            <w:r w:rsidRPr="003938E2">
              <w:rPr>
                <w:rFonts w:eastAsia="Times New Roman" w:cs="Times New Roman"/>
                <w:color w:val="auto"/>
                <w:sz w:val="20"/>
                <w:szCs w:val="20"/>
              </w:rPr>
              <w:t xml:space="preserve"> </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ru-RU"/>
              </w:rPr>
              <w:t xml:space="preserve">Принтер скорост черно, стр./мин: </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Up to 20ppm в A4 </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Принтер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w:t>
            </w:r>
            <w:proofErr w:type="spellEnd"/>
            <w:r w:rsidRPr="003938E2">
              <w:rPr>
                <w:rFonts w:eastAsia="Times New Roman" w:cs="Times New Roman"/>
                <w:color w:val="auto"/>
                <w:sz w:val="20"/>
                <w:szCs w:val="20"/>
              </w:rPr>
              <w:t>:</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Min 600x600</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Капацитет за хартия - Входяща тава</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lang w:val="bg-BG"/>
              </w:rPr>
              <w:t>Мин. 15</w:t>
            </w:r>
            <w:r w:rsidRPr="003938E2">
              <w:rPr>
                <w:rFonts w:cs="Times New Roman"/>
                <w:color w:val="auto"/>
                <w:sz w:val="20"/>
                <w:szCs w:val="20"/>
              </w:rPr>
              <w:t>0-страници</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Капацитет за хартия - Изходяща тава</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lang w:val="bg-BG"/>
              </w:rPr>
              <w:t>Мин. 5</w:t>
            </w:r>
            <w:r w:rsidRPr="003938E2">
              <w:rPr>
                <w:rFonts w:cs="Times New Roman"/>
                <w:color w:val="auto"/>
                <w:sz w:val="20"/>
                <w:szCs w:val="20"/>
              </w:rPr>
              <w:t>0-страници</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Интерфейс</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bg-BG"/>
              </w:rPr>
            </w:pPr>
            <w:r w:rsidRPr="003938E2">
              <w:rPr>
                <w:rFonts w:ascii="Times New Roman" w:hAnsi="Times New Roman" w:cs="Times New Roman"/>
                <w:color w:val="auto"/>
                <w:sz w:val="20"/>
                <w:szCs w:val="20"/>
                <w:lang w:val="bg-BG"/>
              </w:rPr>
              <w:t>USB 2.0</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Медиа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Размер</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bg-BG"/>
              </w:rPr>
            </w:pPr>
            <w:r w:rsidRPr="003938E2">
              <w:rPr>
                <w:rFonts w:ascii="Times New Roman" w:hAnsi="Times New Roman" w:cs="Times New Roman"/>
                <w:color w:val="auto"/>
                <w:sz w:val="20"/>
                <w:szCs w:val="20"/>
                <w:lang w:val="bg-BG"/>
              </w:rPr>
              <w:t>А4</w:t>
            </w:r>
          </w:p>
        </w:tc>
      </w:tr>
      <w:tr w:rsidR="00B46EF1" w:rsidRPr="003938E2" w:rsidTr="004B6FB2">
        <w:trPr>
          <w:trHeight w:val="725"/>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Медия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тип</w:t>
            </w:r>
            <w:proofErr w:type="spellEnd"/>
            <w:r w:rsidRPr="003938E2">
              <w:rPr>
                <w:rFonts w:eastAsia="Times New Roman" w:cs="Times New Roman"/>
                <w:color w:val="auto"/>
                <w:sz w:val="20"/>
                <w:szCs w:val="20"/>
              </w:rPr>
              <w:t>:</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Plain, Thin, Thick, Thicker, Cardstock, Transparency, Pre-Printed, Recycled, Archive, Bond, Label, Envelope, Thick Envelope, Cotton, </w:t>
            </w:r>
            <w:proofErr w:type="spellStart"/>
            <w:r w:rsidRPr="003938E2">
              <w:rPr>
                <w:rFonts w:eastAsia="Times New Roman" w:cs="Times New Roman"/>
                <w:color w:val="auto"/>
                <w:sz w:val="20"/>
                <w:szCs w:val="20"/>
              </w:rPr>
              <w:t>Colored</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color w:val="auto"/>
        </w:rPr>
      </w:pPr>
      <w:r w:rsidRPr="003938E2">
        <w:rPr>
          <w:rFonts w:ascii="Times New Roman" w:hAnsi="Times New Roman" w:cs="Times New Roman"/>
          <w:color w:val="auto"/>
        </w:rPr>
        <w:t xml:space="preserve">ПРИНТЕР </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Фиксирано количество по позиция: 11</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Натоварване</w:t>
            </w:r>
            <w:proofErr w:type="spellEnd"/>
            <w:r w:rsidRPr="003938E2">
              <w:rPr>
                <w:color w:val="auto"/>
                <w:sz w:val="20"/>
                <w:szCs w:val="20"/>
              </w:rPr>
              <w:t xml:space="preserve">, </w:t>
            </w:r>
            <w:proofErr w:type="spellStart"/>
            <w:r w:rsidRPr="003938E2">
              <w:rPr>
                <w:color w:val="auto"/>
                <w:sz w:val="20"/>
                <w:szCs w:val="20"/>
              </w:rPr>
              <w:t>стр</w:t>
            </w:r>
            <w:proofErr w:type="spellEnd"/>
            <w:r w:rsidRPr="003938E2">
              <w:rPr>
                <w:color w:val="auto"/>
                <w:sz w:val="20"/>
                <w:szCs w:val="20"/>
              </w:rPr>
              <w:t>. /</w:t>
            </w:r>
            <w:proofErr w:type="spellStart"/>
            <w:r w:rsidRPr="003938E2">
              <w:rPr>
                <w:color w:val="auto"/>
                <w:sz w:val="20"/>
                <w:szCs w:val="20"/>
              </w:rPr>
              <w:t>месец</w:t>
            </w:r>
            <w:proofErr w:type="spellEnd"/>
          </w:p>
        </w:tc>
        <w:tc>
          <w:tcPr>
            <w:tcW w:w="6514" w:type="dxa"/>
            <w:shd w:val="clear" w:color="auto" w:fill="auto"/>
            <w:tcMar>
              <w:left w:w="13" w:type="dxa"/>
            </w:tcMar>
          </w:tcPr>
          <w:p w:rsidR="00B46EF1" w:rsidRPr="003938E2" w:rsidRDefault="00B46EF1" w:rsidP="004B6FB2">
            <w:pPr>
              <w:rPr>
                <w:rFonts w:eastAsia="Times New Roman" w:cs="Times New Roman"/>
                <w:color w:val="auto"/>
                <w:sz w:val="20"/>
                <w:szCs w:val="20"/>
              </w:rPr>
            </w:pPr>
            <w:r w:rsidRPr="003938E2">
              <w:rPr>
                <w:color w:val="auto"/>
                <w:sz w:val="20"/>
                <w:szCs w:val="20"/>
              </w:rPr>
              <w:t>Up to 30 000 ppm</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color w:val="auto"/>
                <w:sz w:val="20"/>
                <w:szCs w:val="20"/>
              </w:rPr>
              <w:t>Скорост</w:t>
            </w:r>
            <w:proofErr w:type="spellEnd"/>
          </w:p>
        </w:tc>
        <w:tc>
          <w:tcPr>
            <w:tcW w:w="6514" w:type="dxa"/>
            <w:shd w:val="clear" w:color="auto" w:fill="auto"/>
            <w:tcMar>
              <w:left w:w="13" w:type="dxa"/>
            </w:tcMar>
            <w:vAlign w:val="bottom"/>
          </w:tcPr>
          <w:p w:rsidR="00B46EF1" w:rsidRPr="003938E2" w:rsidRDefault="00B46EF1" w:rsidP="004B6FB2">
            <w:pPr>
              <w:rPr>
                <w:rFonts w:cs="Times New Roman"/>
                <w:color w:val="auto"/>
                <w:sz w:val="20"/>
                <w:szCs w:val="20"/>
              </w:rPr>
            </w:pPr>
            <w:r w:rsidRPr="003938E2">
              <w:rPr>
                <w:color w:val="auto"/>
                <w:sz w:val="20"/>
                <w:szCs w:val="20"/>
                <w:shd w:val="clear" w:color="auto" w:fill="FFFFFF"/>
              </w:rPr>
              <w:t>28 ppm A4, FPOT: As fast as 8.5 seconds</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Резолюция</w:t>
            </w:r>
            <w:proofErr w:type="spellEnd"/>
            <w:r w:rsidRPr="003938E2">
              <w:rPr>
                <w:color w:val="auto"/>
                <w:sz w:val="20"/>
                <w:szCs w:val="20"/>
              </w:rPr>
              <w:t xml:space="preserve"> </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color w:val="auto"/>
                <w:sz w:val="20"/>
                <w:szCs w:val="20"/>
                <w:shd w:val="clear" w:color="auto" w:fill="FFFFFF"/>
              </w:rPr>
              <w:t>600 x 600 dpi (Up to 4800 x 600 enhanced image quality)</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color w:val="auto"/>
                <w:sz w:val="20"/>
                <w:szCs w:val="20"/>
              </w:rPr>
              <w:t>Медия</w:t>
            </w:r>
            <w:proofErr w:type="spellEnd"/>
            <w:r w:rsidRPr="003938E2">
              <w:rPr>
                <w:color w:val="auto"/>
                <w:sz w:val="20"/>
                <w:szCs w:val="20"/>
              </w:rPr>
              <w:t xml:space="preserve">, </w:t>
            </w:r>
            <w:proofErr w:type="spellStart"/>
            <w:r w:rsidRPr="003938E2">
              <w:rPr>
                <w:color w:val="auto"/>
                <w:sz w:val="20"/>
                <w:szCs w:val="20"/>
              </w:rPr>
              <w:t>тип</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color w:val="auto"/>
                <w:sz w:val="20"/>
                <w:szCs w:val="20"/>
                <w:shd w:val="clear" w:color="auto" w:fill="FFFFFF"/>
              </w:rPr>
              <w:t xml:space="preserve">Plain, Thick, Thin, Envelope, Label, Card Stock, Cotton, Colour, </w:t>
            </w:r>
            <w:proofErr w:type="spellStart"/>
            <w:r w:rsidRPr="003938E2">
              <w:rPr>
                <w:color w:val="auto"/>
                <w:sz w:val="20"/>
                <w:szCs w:val="20"/>
                <w:shd w:val="clear" w:color="auto" w:fill="FFFFFF"/>
              </w:rPr>
              <w:t>Preprinted</w:t>
            </w:r>
            <w:proofErr w:type="spellEnd"/>
            <w:r w:rsidRPr="003938E2">
              <w:rPr>
                <w:color w:val="auto"/>
                <w:sz w:val="20"/>
                <w:szCs w:val="20"/>
                <w:shd w:val="clear" w:color="auto" w:fill="FFFFFF"/>
              </w:rPr>
              <w:t>, Recycled, Bond, Archive, Transparency</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lang w:val="ru-RU"/>
              </w:rPr>
            </w:pPr>
            <w:proofErr w:type="spellStart"/>
            <w:r w:rsidRPr="003938E2">
              <w:rPr>
                <w:color w:val="auto"/>
                <w:sz w:val="20"/>
                <w:szCs w:val="20"/>
              </w:rPr>
              <w:t>Медия</w:t>
            </w:r>
            <w:proofErr w:type="spellEnd"/>
            <w:r w:rsidRPr="003938E2">
              <w:rPr>
                <w:color w:val="auto"/>
                <w:sz w:val="20"/>
                <w:szCs w:val="20"/>
              </w:rPr>
              <w:t xml:space="preserve">, </w:t>
            </w:r>
            <w:proofErr w:type="spellStart"/>
            <w:r w:rsidRPr="003938E2">
              <w:rPr>
                <w:color w:val="auto"/>
                <w:sz w:val="20"/>
                <w:szCs w:val="20"/>
              </w:rPr>
              <w:t>размер</w:t>
            </w:r>
            <w:proofErr w:type="spellEnd"/>
          </w:p>
        </w:tc>
        <w:tc>
          <w:tcPr>
            <w:tcW w:w="6514" w:type="dxa"/>
            <w:shd w:val="clear" w:color="auto" w:fill="auto"/>
            <w:tcMar>
              <w:left w:w="13" w:type="dxa"/>
            </w:tcMar>
            <w:vAlign w:val="bottom"/>
          </w:tcPr>
          <w:p w:rsidR="00B46EF1" w:rsidRPr="003938E2" w:rsidRDefault="00B46EF1" w:rsidP="004B6FB2">
            <w:pPr>
              <w:rPr>
                <w:color w:val="auto"/>
              </w:rPr>
            </w:pPr>
            <w:r w:rsidRPr="003938E2">
              <w:rPr>
                <w:color w:val="auto"/>
                <w:sz w:val="20"/>
                <w:szCs w:val="20"/>
                <w:shd w:val="clear" w:color="auto" w:fill="FFFFFF"/>
              </w:rPr>
              <w:t>A4;</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Медия</w:t>
            </w:r>
            <w:proofErr w:type="spellEnd"/>
            <w:r w:rsidRPr="003938E2">
              <w:rPr>
                <w:color w:val="auto"/>
                <w:sz w:val="20"/>
                <w:szCs w:val="20"/>
              </w:rPr>
              <w:t>, g/m2</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color w:val="auto"/>
                <w:sz w:val="20"/>
                <w:szCs w:val="20"/>
                <w:shd w:val="clear" w:color="auto" w:fill="FFFFFF"/>
              </w:rPr>
              <w:t>Main Input: 60 to 163 g/m2; Manual Feed Slot: 60 to 220 g/m2</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Памет</w:t>
            </w:r>
            <w:proofErr w:type="spellEnd"/>
            <w:r w:rsidRPr="003938E2">
              <w:rPr>
                <w:color w:val="auto"/>
                <w:sz w:val="20"/>
                <w:szCs w:val="20"/>
              </w:rPr>
              <w:t>, MB</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color w:val="auto"/>
                <w:sz w:val="20"/>
                <w:szCs w:val="20"/>
                <w:shd w:val="clear" w:color="auto" w:fill="FFFFFF"/>
              </w:rPr>
              <w:t>256 MB</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Интерфейс</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color w:val="auto"/>
                <w:sz w:val="20"/>
                <w:szCs w:val="20"/>
                <w:shd w:val="clear" w:color="auto" w:fill="FFFFFF"/>
              </w:rPr>
              <w:t>High-Speed USB 2.0</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lang w:val="ru-RU"/>
              </w:rPr>
            </w:pPr>
            <w:proofErr w:type="spellStart"/>
            <w:r w:rsidRPr="003938E2">
              <w:rPr>
                <w:color w:val="auto"/>
                <w:sz w:val="20"/>
                <w:szCs w:val="20"/>
              </w:rPr>
              <w:t>Мрежа</w:t>
            </w:r>
            <w:proofErr w:type="spellEnd"/>
            <w:r w:rsidRPr="003938E2">
              <w:rPr>
                <w:color w:val="auto"/>
                <w:sz w:val="20"/>
                <w:szCs w:val="20"/>
              </w:rPr>
              <w:t xml:space="preserve"> </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color w:val="auto"/>
                <w:sz w:val="20"/>
                <w:szCs w:val="20"/>
                <w:shd w:val="clear" w:color="auto" w:fill="FFFFFF"/>
              </w:rPr>
              <w:t>10/100Base-T Ethernet, Wi-Fi b/g/n; Mobile Printing</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Скорост</w:t>
            </w:r>
            <w:proofErr w:type="spellEnd"/>
            <w:r w:rsidRPr="003938E2">
              <w:rPr>
                <w:color w:val="auto"/>
                <w:sz w:val="20"/>
                <w:szCs w:val="20"/>
              </w:rPr>
              <w:t xml:space="preserve"> </w:t>
            </w:r>
            <w:proofErr w:type="spellStart"/>
            <w:r w:rsidRPr="003938E2">
              <w:rPr>
                <w:color w:val="auto"/>
                <w:sz w:val="20"/>
                <w:szCs w:val="20"/>
              </w:rPr>
              <w:t>на</w:t>
            </w:r>
            <w:proofErr w:type="spellEnd"/>
            <w:r w:rsidRPr="003938E2">
              <w:rPr>
                <w:color w:val="auto"/>
                <w:sz w:val="20"/>
                <w:szCs w:val="20"/>
              </w:rPr>
              <w:t xml:space="preserve"> </w:t>
            </w:r>
            <w:proofErr w:type="spellStart"/>
            <w:r w:rsidRPr="003938E2">
              <w:rPr>
                <w:color w:val="auto"/>
                <w:sz w:val="20"/>
                <w:szCs w:val="20"/>
              </w:rPr>
              <w:t>печат</w:t>
            </w:r>
            <w:proofErr w:type="spellEnd"/>
          </w:p>
        </w:tc>
        <w:tc>
          <w:tcPr>
            <w:tcW w:w="6514" w:type="dxa"/>
            <w:shd w:val="clear" w:color="auto" w:fill="auto"/>
            <w:tcMar>
              <w:left w:w="13" w:type="dxa"/>
            </w:tcMar>
            <w:vAlign w:val="bottom"/>
          </w:tcPr>
          <w:p w:rsidR="00B46EF1" w:rsidRPr="003938E2" w:rsidRDefault="00B46EF1" w:rsidP="004B6FB2">
            <w:pPr>
              <w:rPr>
                <w:color w:val="auto"/>
              </w:rPr>
            </w:pPr>
            <w:proofErr w:type="spellStart"/>
            <w:r w:rsidRPr="003938E2">
              <w:rPr>
                <w:color w:val="auto"/>
                <w:sz w:val="20"/>
                <w:szCs w:val="20"/>
                <w:shd w:val="clear" w:color="auto" w:fill="FFFFFF"/>
              </w:rPr>
              <w:t>Мин</w:t>
            </w:r>
            <w:proofErr w:type="spellEnd"/>
            <w:r w:rsidRPr="003938E2">
              <w:rPr>
                <w:color w:val="auto"/>
                <w:sz w:val="20"/>
                <w:szCs w:val="20"/>
                <w:shd w:val="clear" w:color="auto" w:fill="FFFFFF"/>
              </w:rPr>
              <w:t xml:space="preserve">. 21 </w:t>
            </w:r>
            <w:proofErr w:type="spellStart"/>
            <w:r w:rsidRPr="003938E2">
              <w:rPr>
                <w:color w:val="auto"/>
                <w:sz w:val="20"/>
                <w:szCs w:val="20"/>
                <w:shd w:val="clear" w:color="auto" w:fill="FFFFFF"/>
              </w:rPr>
              <w:t>стр</w:t>
            </w:r>
            <w:proofErr w:type="spellEnd"/>
            <w:proofErr w:type="gramStart"/>
            <w:r w:rsidRPr="003938E2">
              <w:rPr>
                <w:color w:val="auto"/>
                <w:sz w:val="20"/>
                <w:szCs w:val="20"/>
                <w:shd w:val="clear" w:color="auto" w:fill="FFFFFF"/>
              </w:rPr>
              <w:t>./</w:t>
            </w:r>
            <w:proofErr w:type="spellStart"/>
            <w:proofErr w:type="gramEnd"/>
            <w:r w:rsidRPr="003938E2">
              <w:rPr>
                <w:color w:val="auto"/>
                <w:sz w:val="20"/>
                <w:szCs w:val="20"/>
                <w:shd w:val="clear" w:color="auto" w:fill="FFFFFF"/>
              </w:rPr>
              <w:t>мин</w:t>
            </w:r>
            <w:proofErr w:type="spellEnd"/>
            <w:r w:rsidRPr="003938E2">
              <w:rPr>
                <w:color w:val="auto"/>
                <w:sz w:val="20"/>
                <w:szCs w:val="20"/>
                <w:shd w:val="clear" w:color="auto" w:fill="FFFFFF"/>
              </w:rPr>
              <w:t>.</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Метод</w:t>
            </w:r>
            <w:proofErr w:type="spellEnd"/>
            <w:r w:rsidRPr="003938E2">
              <w:rPr>
                <w:color w:val="auto"/>
                <w:sz w:val="20"/>
                <w:szCs w:val="20"/>
              </w:rPr>
              <w:t xml:space="preserve"> </w:t>
            </w:r>
            <w:proofErr w:type="spellStart"/>
            <w:r w:rsidRPr="003938E2">
              <w:rPr>
                <w:color w:val="auto"/>
                <w:sz w:val="20"/>
                <w:szCs w:val="20"/>
              </w:rPr>
              <w:t>на</w:t>
            </w:r>
            <w:proofErr w:type="spellEnd"/>
            <w:r w:rsidRPr="003938E2">
              <w:rPr>
                <w:color w:val="auto"/>
                <w:sz w:val="20"/>
                <w:szCs w:val="20"/>
              </w:rPr>
              <w:t xml:space="preserve"> </w:t>
            </w:r>
            <w:proofErr w:type="spellStart"/>
            <w:r w:rsidRPr="003938E2">
              <w:rPr>
                <w:color w:val="auto"/>
                <w:sz w:val="20"/>
                <w:szCs w:val="20"/>
              </w:rPr>
              <w:t>печат</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shd w:val="clear" w:color="auto" w:fill="FFFFFF"/>
              </w:rPr>
              <w:t>Лазерен</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Двустранен</w:t>
            </w:r>
            <w:proofErr w:type="spellEnd"/>
            <w:r w:rsidRPr="003938E2">
              <w:rPr>
                <w:color w:val="auto"/>
                <w:sz w:val="20"/>
                <w:szCs w:val="20"/>
              </w:rPr>
              <w:t xml:space="preserve"> </w:t>
            </w:r>
            <w:proofErr w:type="spellStart"/>
            <w:r w:rsidRPr="003938E2">
              <w:rPr>
                <w:color w:val="auto"/>
                <w:sz w:val="20"/>
                <w:szCs w:val="20"/>
              </w:rPr>
              <w:t>печат</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shd w:val="clear" w:color="auto" w:fill="FFFFFF"/>
              </w:rPr>
              <w:t>Да</w:t>
            </w:r>
            <w:proofErr w:type="spellEnd"/>
            <w:r w:rsidRPr="003938E2">
              <w:rPr>
                <w:color w:val="auto"/>
                <w:sz w:val="20"/>
                <w:szCs w:val="20"/>
                <w:shd w:val="clear" w:color="auto" w:fill="FFFFFF"/>
              </w:rPr>
              <w:t>, Standard</w:t>
            </w:r>
          </w:p>
        </w:tc>
      </w:tr>
      <w:tr w:rsidR="00B46EF1" w:rsidRPr="003938E2" w:rsidTr="004B6FB2">
        <w:tc>
          <w:tcPr>
            <w:tcW w:w="2547" w:type="dxa"/>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color w:val="auto"/>
                <w:sz w:val="20"/>
                <w:szCs w:val="20"/>
              </w:rPr>
              <w:t>Консумативи</w:t>
            </w:r>
            <w:proofErr w:type="spellEnd"/>
            <w:r w:rsidRPr="003938E2">
              <w:rPr>
                <w:color w:val="auto"/>
                <w:sz w:val="20"/>
                <w:szCs w:val="20"/>
              </w:rPr>
              <w:t xml:space="preserve"> </w:t>
            </w:r>
          </w:p>
        </w:tc>
        <w:tc>
          <w:tcPr>
            <w:tcW w:w="6514" w:type="dxa"/>
            <w:shd w:val="clear" w:color="auto" w:fill="auto"/>
            <w:tcMar>
              <w:left w:w="13" w:type="dxa"/>
            </w:tcMar>
            <w:vAlign w:val="bottom"/>
          </w:tcPr>
          <w:p w:rsidR="00B46EF1" w:rsidRPr="003938E2" w:rsidRDefault="00B46EF1" w:rsidP="004B6FB2">
            <w:pPr>
              <w:rPr>
                <w:color w:val="auto"/>
              </w:rPr>
            </w:pPr>
            <w:proofErr w:type="spellStart"/>
            <w:r w:rsidRPr="003938E2">
              <w:rPr>
                <w:color w:val="auto"/>
                <w:sz w:val="20"/>
                <w:szCs w:val="20"/>
                <w:shd w:val="clear" w:color="auto" w:fill="FFFFFF"/>
              </w:rPr>
              <w:t>Мин</w:t>
            </w:r>
            <w:proofErr w:type="spellEnd"/>
            <w:r w:rsidRPr="003938E2">
              <w:rPr>
                <w:color w:val="auto"/>
                <w:sz w:val="20"/>
                <w:szCs w:val="20"/>
                <w:shd w:val="clear" w:color="auto" w:fill="FFFFFF"/>
              </w:rPr>
              <w:t xml:space="preserve">. 3000 </w:t>
            </w:r>
            <w:proofErr w:type="spellStart"/>
            <w:r w:rsidRPr="003938E2">
              <w:rPr>
                <w:color w:val="auto"/>
                <w:sz w:val="20"/>
                <w:szCs w:val="20"/>
                <w:shd w:val="clear" w:color="auto" w:fill="FFFFFF"/>
              </w:rPr>
              <w:t>страници</w:t>
            </w:r>
            <w:proofErr w:type="spellEnd"/>
            <w:r w:rsidRPr="003938E2">
              <w:rPr>
                <w:color w:val="auto"/>
                <w:sz w:val="20"/>
                <w:szCs w:val="20"/>
                <w:shd w:val="clear" w:color="auto" w:fill="FFFFFF"/>
              </w:rPr>
              <w:t>;</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 xml:space="preserve">МУЛТИФУНКЦИОНАЛНО УСТРОЙСТВО </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 xml:space="preserve">Фиксирано количество по позиция: </w:t>
      </w:r>
      <w:r w:rsidRPr="003938E2">
        <w:rPr>
          <w:rFonts w:ascii="Times New Roman" w:hAnsi="Times New Roman" w:cs="Times New Roman"/>
          <w:i/>
          <w:iCs/>
          <w:color w:val="auto"/>
          <w:sz w:val="23"/>
          <w:szCs w:val="23"/>
          <w:lang w:val="en-US"/>
        </w:rPr>
        <w:t>19</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Достъпни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функции</w:t>
            </w:r>
            <w:proofErr w:type="spellEnd"/>
            <w:r w:rsidRPr="003938E2">
              <w:rPr>
                <w:rFonts w:eastAsia="Times New Roman" w:cs="Times New Roman"/>
                <w:color w:val="auto"/>
                <w:sz w:val="20"/>
                <w:szCs w:val="20"/>
              </w:rPr>
              <w:t>:</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Принтиране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копиране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факс</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Принтер</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скорост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черно</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стр</w:t>
            </w:r>
            <w:proofErr w:type="spellEnd"/>
            <w:r w:rsidRPr="003938E2">
              <w:rPr>
                <w:rFonts w:cs="Times New Roman"/>
                <w:color w:val="auto"/>
                <w:sz w:val="20"/>
                <w:szCs w:val="20"/>
              </w:rPr>
              <w:t>./</w:t>
            </w:r>
            <w:proofErr w:type="spellStart"/>
            <w:r w:rsidRPr="003938E2">
              <w:rPr>
                <w:rFonts w:cs="Times New Roman"/>
                <w:color w:val="auto"/>
                <w:sz w:val="20"/>
                <w:szCs w:val="20"/>
              </w:rPr>
              <w:t>мин</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Up to 30 ppm; Up to 15 sides per minute 2-sided mono; FPOT: Less than 8.5 seconds</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lastRenderedPageBreak/>
              <w:t>Принтер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Up to 1200 x 1200 dpi</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Скенер</w:t>
            </w:r>
            <w:proofErr w:type="spellEnd"/>
            <w:r w:rsidRPr="003938E2">
              <w:rPr>
                <w:rFonts w:cs="Times New Roman"/>
                <w:color w:val="auto"/>
                <w:sz w:val="20"/>
                <w:szCs w:val="20"/>
              </w:rPr>
              <w:t xml:space="preserve">, </w:t>
            </w:r>
            <w:proofErr w:type="spellStart"/>
            <w:r w:rsidRPr="003938E2">
              <w:rPr>
                <w:rFonts w:cs="Times New Roman"/>
                <w:color w:val="auto"/>
                <w:sz w:val="20"/>
                <w:szCs w:val="20"/>
              </w:rPr>
              <w:t>тип</w:t>
            </w:r>
            <w:proofErr w:type="spellEnd"/>
          </w:p>
        </w:tc>
        <w:tc>
          <w:tcPr>
            <w:tcW w:w="6514" w:type="dxa"/>
            <w:shd w:val="clear" w:color="auto" w:fill="auto"/>
            <w:tcMar>
              <w:left w:w="13" w:type="dxa"/>
            </w:tcMar>
          </w:tcPr>
          <w:p w:rsidR="00B46EF1" w:rsidRPr="003938E2" w:rsidRDefault="00B46EF1" w:rsidP="004B6FB2">
            <w:pPr>
              <w:rPr>
                <w:rFonts w:eastAsia="Times New Roman" w:cs="Times New Roman"/>
                <w:color w:val="auto"/>
              </w:rPr>
            </w:pPr>
            <w:proofErr w:type="spellStart"/>
            <w:r w:rsidRPr="003938E2">
              <w:rPr>
                <w:rFonts w:eastAsia="Times New Roman" w:cs="Times New Roman"/>
                <w:color w:val="auto"/>
              </w:rPr>
              <w:t>Color</w:t>
            </w:r>
            <w:proofErr w:type="spellEnd"/>
            <w:r w:rsidRPr="003938E2">
              <w:rPr>
                <w:rFonts w:eastAsia="Times New Roman" w:cs="Times New Roman"/>
                <w:color w:val="auto"/>
              </w:rPr>
              <w:t xml:space="preserve"> and mono, CIS (Contact Image Sensor)</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Скенер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Up to 1200 x 1200 dpi from glass; Up to 600 x 600dpi resolution from ADF</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Максимален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размер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сканираната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област</w:t>
            </w:r>
            <w:proofErr w:type="spellEnd"/>
            <w:r w:rsidRPr="003938E2">
              <w:rPr>
                <w:rFonts w:eastAsia="Times New Roman" w:cs="Times New Roman"/>
                <w:color w:val="auto"/>
                <w:sz w:val="20"/>
                <w:szCs w:val="20"/>
              </w:rPr>
              <w:t>, mm</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215.9 x 355.6 mm</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Методи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функции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подобрение</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Scan to email, OCR, image and file, Scan to SharePoint from PC</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Копир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черно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копия</w:t>
            </w:r>
            <w:proofErr w:type="spellEnd"/>
            <w:r w:rsidRPr="003938E2">
              <w:rPr>
                <w:rFonts w:eastAsia="Times New Roman" w:cs="Times New Roman"/>
                <w:color w:val="auto"/>
                <w:sz w:val="20"/>
                <w:szCs w:val="20"/>
              </w:rPr>
              <w:t>/</w:t>
            </w:r>
            <w:proofErr w:type="spellStart"/>
            <w:r w:rsidRPr="003938E2">
              <w:rPr>
                <w:rFonts w:eastAsia="Times New Roman" w:cs="Times New Roman"/>
                <w:color w:val="auto"/>
                <w:sz w:val="20"/>
                <w:szCs w:val="20"/>
              </w:rPr>
              <w:t>мин</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Up to 30 </w:t>
            </w:r>
            <w:proofErr w:type="spellStart"/>
            <w:r w:rsidRPr="003938E2">
              <w:rPr>
                <w:rFonts w:eastAsia="Times New Roman" w:cs="Times New Roman"/>
                <w:color w:val="auto"/>
                <w:sz w:val="20"/>
                <w:szCs w:val="20"/>
              </w:rPr>
              <w:t>cpm</w:t>
            </w:r>
            <w:proofErr w:type="spellEnd"/>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Копир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Up to 600 x 600 dpi</w:t>
            </w:r>
          </w:p>
        </w:tc>
      </w:tr>
      <w:tr w:rsidR="00B46EF1" w:rsidRPr="003938E2" w:rsidTr="004B6FB2">
        <w:trPr>
          <w:trHeight w:val="502"/>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Брой</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Print up to 99 copies of each page with a non-sort / sort option</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Мащабиране</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25% to 400% with an increment of 1%</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Факс</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тип</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B/W fax</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Факс</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300 x 300 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модема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33.6kbps Super G3</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Интерфейс</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Hi-Speed USB 2.0</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Мрежа</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 xml:space="preserve">10Base-T/100Base-TX; Mobile Connectivity: </w:t>
            </w:r>
            <w:proofErr w:type="spellStart"/>
            <w:r w:rsidRPr="003938E2">
              <w:rPr>
                <w:rFonts w:cs="Times New Roman"/>
                <w:color w:val="auto"/>
                <w:sz w:val="20"/>
                <w:szCs w:val="20"/>
              </w:rPr>
              <w:t>iPrint&amp;Scan</w:t>
            </w:r>
            <w:proofErr w:type="spellEnd"/>
            <w:r w:rsidRPr="003938E2">
              <w:rPr>
                <w:rFonts w:cs="Times New Roman"/>
                <w:color w:val="auto"/>
                <w:sz w:val="20"/>
                <w:szCs w:val="20"/>
              </w:rPr>
              <w:t xml:space="preserve">, Android, </w:t>
            </w:r>
            <w:proofErr w:type="spellStart"/>
            <w:r w:rsidRPr="003938E2">
              <w:rPr>
                <w:rFonts w:cs="Times New Roman"/>
                <w:color w:val="auto"/>
                <w:sz w:val="20"/>
                <w:szCs w:val="20"/>
              </w:rPr>
              <w:t>AirPrint</w:t>
            </w:r>
            <w:proofErr w:type="spellEnd"/>
            <w:r w:rsidRPr="003938E2">
              <w:rPr>
                <w:rFonts w:cs="Times New Roman"/>
                <w:color w:val="auto"/>
                <w:sz w:val="20"/>
                <w:szCs w:val="20"/>
              </w:rPr>
              <w:t xml:space="preserve">, Google Cloud Print 2.0, </w:t>
            </w:r>
            <w:proofErr w:type="spellStart"/>
            <w:r w:rsidRPr="003938E2">
              <w:rPr>
                <w:rFonts w:cs="Times New Roman"/>
                <w:color w:val="auto"/>
                <w:sz w:val="20"/>
                <w:szCs w:val="20"/>
              </w:rPr>
              <w:t>Mopria</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Памет</w:t>
            </w:r>
            <w:proofErr w:type="spellEnd"/>
            <w:r w:rsidRPr="003938E2">
              <w:rPr>
                <w:rFonts w:cs="Times New Roman"/>
                <w:color w:val="auto"/>
                <w:sz w:val="20"/>
                <w:szCs w:val="20"/>
              </w:rPr>
              <w:t>, MB</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64 MB</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Медия</w:t>
            </w:r>
            <w:proofErr w:type="spellEnd"/>
            <w:r w:rsidRPr="003938E2">
              <w:rPr>
                <w:rFonts w:cs="Times New Roman"/>
                <w:color w:val="auto"/>
                <w:sz w:val="20"/>
                <w:szCs w:val="20"/>
              </w:rPr>
              <w:t xml:space="preserve">, </w:t>
            </w:r>
            <w:proofErr w:type="spellStart"/>
            <w:r w:rsidRPr="003938E2">
              <w:rPr>
                <w:rFonts w:cs="Times New Roman"/>
                <w:color w:val="auto"/>
                <w:sz w:val="20"/>
                <w:szCs w:val="20"/>
              </w:rPr>
              <w:t>тип</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Different types of paper</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Медия</w:t>
            </w:r>
            <w:proofErr w:type="spellEnd"/>
            <w:r w:rsidRPr="003938E2">
              <w:rPr>
                <w:rFonts w:cs="Times New Roman"/>
                <w:color w:val="auto"/>
                <w:sz w:val="20"/>
                <w:szCs w:val="20"/>
              </w:rPr>
              <w:t xml:space="preserve">, </w:t>
            </w:r>
            <w:proofErr w:type="spellStart"/>
            <w:r w:rsidRPr="003938E2">
              <w:rPr>
                <w:rFonts w:cs="Times New Roman"/>
                <w:color w:val="auto"/>
                <w:sz w:val="20"/>
                <w:szCs w:val="20"/>
              </w:rPr>
              <w:t>размер</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A4</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Медия</w:t>
            </w:r>
            <w:proofErr w:type="spellEnd"/>
            <w:r w:rsidRPr="003938E2">
              <w:rPr>
                <w:rFonts w:cs="Times New Roman"/>
                <w:color w:val="auto"/>
                <w:sz w:val="20"/>
                <w:szCs w:val="20"/>
              </w:rPr>
              <w:t>, g/m2</w:t>
            </w:r>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bg-BG"/>
              </w:rPr>
            </w:pPr>
            <w:r w:rsidRPr="003938E2">
              <w:rPr>
                <w:rFonts w:ascii="Times New Roman" w:hAnsi="Times New Roman" w:cs="Times New Roman"/>
                <w:color w:val="auto"/>
                <w:sz w:val="20"/>
                <w:szCs w:val="20"/>
                <w:lang w:val="en-GB"/>
              </w:rPr>
              <w:t>Standard tray - 60 to 163 g/m2; Manual feed - 60 to 230 g/m2; ADF - 64 to 105 g/m2</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Капацитет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за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хартия</w:t>
            </w:r>
            <w:proofErr w:type="spellEnd"/>
            <w:r w:rsidRPr="003938E2">
              <w:rPr>
                <w:rFonts w:cs="Times New Roman"/>
                <w:color w:val="auto"/>
                <w:sz w:val="20"/>
                <w:szCs w:val="20"/>
              </w:rPr>
              <w:t xml:space="preserve"> - </w:t>
            </w:r>
            <w:proofErr w:type="spellStart"/>
            <w:r w:rsidRPr="003938E2">
              <w:rPr>
                <w:rFonts w:cs="Times New Roman"/>
                <w:color w:val="auto"/>
                <w:sz w:val="20"/>
                <w:szCs w:val="20"/>
              </w:rPr>
              <w:t>Входяща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тава</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en-GB"/>
              </w:rPr>
            </w:pPr>
            <w:r w:rsidRPr="003938E2">
              <w:rPr>
                <w:rFonts w:ascii="Times New Roman" w:hAnsi="Times New Roman" w:cs="Times New Roman"/>
                <w:color w:val="auto"/>
                <w:sz w:val="20"/>
                <w:szCs w:val="20"/>
                <w:lang w:val="en-GB"/>
              </w:rPr>
              <w:t>Standard tray - 250 sheets, Manual Feeder - 1 sheet</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Капацитет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за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хартия</w:t>
            </w:r>
            <w:proofErr w:type="spellEnd"/>
            <w:r w:rsidRPr="003938E2">
              <w:rPr>
                <w:rFonts w:cs="Times New Roman"/>
                <w:color w:val="auto"/>
                <w:sz w:val="20"/>
                <w:szCs w:val="20"/>
              </w:rPr>
              <w:t xml:space="preserve"> - </w:t>
            </w:r>
            <w:proofErr w:type="spellStart"/>
            <w:r w:rsidRPr="003938E2">
              <w:rPr>
                <w:rFonts w:cs="Times New Roman"/>
                <w:color w:val="auto"/>
                <w:sz w:val="20"/>
                <w:szCs w:val="20"/>
              </w:rPr>
              <w:t>Изходяща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тава</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en-GB"/>
              </w:rPr>
            </w:pPr>
            <w:r w:rsidRPr="003938E2">
              <w:rPr>
                <w:rFonts w:ascii="Times New Roman" w:hAnsi="Times New Roman" w:cs="Times New Roman"/>
                <w:color w:val="auto"/>
                <w:sz w:val="20"/>
                <w:szCs w:val="20"/>
                <w:lang w:val="en-GB"/>
              </w:rPr>
              <w:t>Face down 120 sheets, Face up (straight paper path) - 1 sheet</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ADF</w:t>
            </w:r>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en-GB"/>
              </w:rPr>
            </w:pPr>
            <w:r w:rsidRPr="003938E2">
              <w:rPr>
                <w:rFonts w:ascii="Times New Roman" w:hAnsi="Times New Roman" w:cs="Times New Roman"/>
                <w:color w:val="auto"/>
                <w:sz w:val="20"/>
                <w:szCs w:val="20"/>
                <w:lang w:val="en-GB"/>
              </w:rPr>
              <w:t>50 sheets ADF</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Двустранен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печат</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en-GB"/>
              </w:rPr>
            </w:pPr>
            <w:r w:rsidRPr="003938E2">
              <w:rPr>
                <w:rFonts w:ascii="Times New Roman" w:hAnsi="Times New Roman" w:cs="Times New Roman"/>
                <w:color w:val="auto"/>
                <w:sz w:val="20"/>
                <w:szCs w:val="20"/>
                <w:lang w:val="en-GB"/>
              </w:rPr>
              <w:t>Automatic 2-sided</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Консумативи</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en-GB"/>
              </w:rPr>
            </w:pPr>
            <w:r w:rsidRPr="003938E2">
              <w:rPr>
                <w:rFonts w:ascii="Times New Roman" w:hAnsi="Times New Roman" w:cs="Times New Roman"/>
                <w:color w:val="auto"/>
                <w:sz w:val="20"/>
                <w:szCs w:val="20"/>
                <w:lang w:val="en-GB"/>
              </w:rPr>
              <w:t>TN-2411 (Normal), TN-2421 (Large), DR-2401</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Натоварване</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стр</w:t>
            </w:r>
            <w:proofErr w:type="spellEnd"/>
            <w:r w:rsidRPr="003938E2">
              <w:rPr>
                <w:rFonts w:cs="Times New Roman"/>
                <w:color w:val="auto"/>
                <w:sz w:val="20"/>
                <w:szCs w:val="20"/>
              </w:rPr>
              <w:t>./</w:t>
            </w:r>
            <w:proofErr w:type="spellStart"/>
            <w:r w:rsidRPr="003938E2">
              <w:rPr>
                <w:rFonts w:cs="Times New Roman"/>
                <w:color w:val="auto"/>
                <w:sz w:val="20"/>
                <w:szCs w:val="20"/>
              </w:rPr>
              <w:t>месец</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bg-BG"/>
              </w:rPr>
            </w:pPr>
            <w:r w:rsidRPr="003938E2">
              <w:rPr>
                <w:rFonts w:ascii="Times New Roman" w:hAnsi="Times New Roman" w:cs="Times New Roman"/>
                <w:color w:val="auto"/>
                <w:sz w:val="20"/>
                <w:szCs w:val="20"/>
                <w:lang w:val="en-GB"/>
              </w:rPr>
              <w:t>Up to 2000 pages recommended monthly print volume</w:t>
            </w:r>
          </w:p>
        </w:tc>
      </w:tr>
      <w:tr w:rsidR="00B46EF1" w:rsidRPr="003938E2" w:rsidTr="004B6FB2">
        <w:trPr>
          <w:trHeight w:val="725"/>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Съвместими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операционни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системи</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Windows, Mac, Linux</w:t>
            </w:r>
          </w:p>
        </w:tc>
      </w:tr>
      <w:tr w:rsidR="00B46EF1" w:rsidRPr="003938E2" w:rsidTr="004B6FB2">
        <w:trPr>
          <w:trHeight w:val="725"/>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Размери</w:t>
            </w:r>
            <w:proofErr w:type="spellEnd"/>
            <w:r w:rsidRPr="003938E2">
              <w:rPr>
                <w:rFonts w:eastAsia="Times New Roman" w:cs="Times New Roman"/>
                <w:color w:val="auto"/>
                <w:sz w:val="20"/>
                <w:szCs w:val="20"/>
              </w:rPr>
              <w:t xml:space="preserve"> (Ш, Д, В), mm</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409 x 398.5 x 318.5</w:t>
            </w:r>
          </w:p>
        </w:tc>
      </w:tr>
      <w:tr w:rsidR="00B46EF1" w:rsidRPr="003938E2" w:rsidTr="004B6FB2">
        <w:trPr>
          <w:trHeight w:val="725"/>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Цвят</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Black</w:t>
            </w:r>
          </w:p>
        </w:tc>
      </w:tr>
      <w:tr w:rsidR="00B46EF1" w:rsidRPr="003938E2" w:rsidTr="004B6FB2">
        <w:trPr>
          <w:trHeight w:val="725"/>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Други</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Display: 2 rows x 16 characters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 xml:space="preserve">МУЛТИФУНКЦИОНАЛНО УСТРОЙСТВО </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Фиксирано количество по позиция: 1</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Печат, копиране, сканиране и факс</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Да</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lang w:val="bg"/>
              </w:rPr>
              <w:t>Функции</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lang w:val="bg"/>
              </w:rPr>
              <w:t>Скорост на печат от 50 страници в минута и сканиране с до 50 страници в минута (100 изображения в минута)</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Капацитет на хартия</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от 520 листа, разширяем до 2,650 листа</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en-US"/>
              </w:rPr>
            </w:pPr>
            <w:r w:rsidRPr="003938E2">
              <w:rPr>
                <w:rFonts w:cs="Times New Roman"/>
                <w:color w:val="auto"/>
                <w:sz w:val="20"/>
                <w:szCs w:val="20"/>
                <w:lang w:val="bg"/>
              </w:rPr>
              <w:t>Интерфейси</w:t>
            </w:r>
          </w:p>
        </w:tc>
        <w:tc>
          <w:tcPr>
            <w:tcW w:w="6514" w:type="dxa"/>
            <w:shd w:val="clear" w:color="auto" w:fill="auto"/>
            <w:tcMar>
              <w:left w:w="13" w:type="dxa"/>
            </w:tcMar>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USB, безжичен и гигабитов жичен мрежови интерфейс</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bg"/>
              </w:rPr>
              <w:t>Тонер касета</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минимум за 12,000 страници</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Дисплей</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Цветен сензорен екран</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Клас на лазера</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Клас 1 лазерен продукт (IEC 60825-1:2007)</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Максимален размер на хартията</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А4</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bg"/>
              </w:rPr>
              <w:t>Памет</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1GB</w:t>
            </w:r>
          </w:p>
        </w:tc>
      </w:tr>
      <w:tr w:rsidR="00B46EF1" w:rsidRPr="003938E2" w:rsidTr="004B6FB2">
        <w:trPr>
          <w:trHeight w:val="502"/>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bg"/>
              </w:rPr>
              <w:t>Процесор</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Cortex-A9 800MHz</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NFC</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Поддръжка на NFC карти за удостоверяване за печат</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Двустранно копиране</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Да</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Резолюция</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До 1200 x 600 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Подаване на хартия</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lang w:val="bg"/>
              </w:rPr>
              <w:t>Основна тава – 520 листа, Мултифункционална тава – 50 листа Автоматично листоподаващо устройство (ADF) – 80 листа</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lang w:val="bg"/>
              </w:rPr>
              <w:t>Изходяща хартия</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lang w:val="bg"/>
              </w:rPr>
              <w:t>С лицето надолу - 250 листа С лицето нагоре (Прав път на хартията) - 10 листа</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Скорост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на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двустранен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печат</w:t>
            </w:r>
            <w:proofErr w:type="spellEnd"/>
            <w:r w:rsidRPr="003938E2">
              <w:rPr>
                <w:rFonts w:cs="Times New Roman"/>
                <w:color w:val="auto"/>
                <w:sz w:val="20"/>
                <w:szCs w:val="20"/>
              </w:rPr>
              <w:t>, A4</w:t>
            </w:r>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До</w:t>
            </w:r>
            <w:proofErr w:type="spellEnd"/>
            <w:r w:rsidRPr="003938E2">
              <w:rPr>
                <w:rFonts w:cs="Times New Roman"/>
                <w:color w:val="auto"/>
                <w:sz w:val="20"/>
                <w:szCs w:val="20"/>
              </w:rPr>
              <w:t xml:space="preserve"> 24 </w:t>
            </w:r>
            <w:proofErr w:type="spellStart"/>
            <w:r w:rsidRPr="003938E2">
              <w:rPr>
                <w:rFonts w:cs="Times New Roman"/>
                <w:color w:val="auto"/>
                <w:sz w:val="20"/>
                <w:szCs w:val="20"/>
              </w:rPr>
              <w:t>изображения</w:t>
            </w:r>
            <w:proofErr w:type="spellEnd"/>
            <w:r w:rsidRPr="003938E2">
              <w:rPr>
                <w:rFonts w:cs="Times New Roman"/>
                <w:color w:val="auto"/>
                <w:sz w:val="20"/>
                <w:szCs w:val="20"/>
              </w:rPr>
              <w:t xml:space="preserve"> в </w:t>
            </w:r>
            <w:proofErr w:type="spellStart"/>
            <w:r w:rsidRPr="003938E2">
              <w:rPr>
                <w:rFonts w:cs="Times New Roman"/>
                <w:color w:val="auto"/>
                <w:sz w:val="20"/>
                <w:szCs w:val="20"/>
              </w:rPr>
              <w:t>минута</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Стандартна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скорост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на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печат</w:t>
            </w:r>
            <w:proofErr w:type="spellEnd"/>
            <w:r w:rsidRPr="003938E2">
              <w:rPr>
                <w:rFonts w:cs="Times New Roman"/>
                <w:color w:val="auto"/>
                <w:sz w:val="20"/>
                <w:szCs w:val="20"/>
              </w:rPr>
              <w:t>, A4</w:t>
            </w:r>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До</w:t>
            </w:r>
            <w:proofErr w:type="spellEnd"/>
            <w:r w:rsidRPr="003938E2">
              <w:rPr>
                <w:rFonts w:cs="Times New Roman"/>
                <w:color w:val="auto"/>
                <w:sz w:val="20"/>
                <w:szCs w:val="20"/>
              </w:rPr>
              <w:t xml:space="preserve"> 50 </w:t>
            </w:r>
            <w:proofErr w:type="spellStart"/>
            <w:r w:rsidRPr="003938E2">
              <w:rPr>
                <w:rFonts w:cs="Times New Roman"/>
                <w:color w:val="auto"/>
                <w:sz w:val="20"/>
                <w:szCs w:val="20"/>
              </w:rPr>
              <w:t>страници</w:t>
            </w:r>
            <w:proofErr w:type="spellEnd"/>
            <w:r w:rsidRPr="003938E2">
              <w:rPr>
                <w:rFonts w:cs="Times New Roman"/>
                <w:color w:val="auto"/>
                <w:sz w:val="20"/>
                <w:szCs w:val="20"/>
              </w:rPr>
              <w:t xml:space="preserve"> в </w:t>
            </w:r>
            <w:proofErr w:type="spellStart"/>
            <w:r w:rsidRPr="003938E2">
              <w:rPr>
                <w:rFonts w:cs="Times New Roman"/>
                <w:color w:val="auto"/>
                <w:sz w:val="20"/>
                <w:szCs w:val="20"/>
              </w:rPr>
              <w:t>минута</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Резолюция</w:t>
            </w:r>
            <w:proofErr w:type="spellEnd"/>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До</w:t>
            </w:r>
            <w:proofErr w:type="spellEnd"/>
            <w:r w:rsidRPr="003938E2">
              <w:rPr>
                <w:rFonts w:cs="Times New Roman"/>
                <w:color w:val="auto"/>
                <w:sz w:val="20"/>
                <w:szCs w:val="20"/>
              </w:rPr>
              <w:t xml:space="preserve"> 1,200 x 1,200dpi</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Време</w:t>
            </w:r>
            <w:proofErr w:type="spellEnd"/>
            <w:r w:rsidRPr="003938E2">
              <w:rPr>
                <w:rFonts w:cs="Times New Roman"/>
                <w:color w:val="auto"/>
                <w:sz w:val="20"/>
                <w:szCs w:val="20"/>
              </w:rPr>
              <w:t xml:space="preserve"> </w:t>
            </w:r>
            <w:proofErr w:type="spellStart"/>
            <w:r w:rsidRPr="003938E2">
              <w:rPr>
                <w:rFonts w:cs="Times New Roman"/>
                <w:color w:val="auto"/>
                <w:sz w:val="20"/>
                <w:szCs w:val="20"/>
              </w:rPr>
              <w:t>за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излизане</w:t>
            </w:r>
            <w:proofErr w:type="spellEnd"/>
            <w:r w:rsidRPr="003938E2">
              <w:rPr>
                <w:rFonts w:cs="Times New Roman"/>
                <w:color w:val="auto"/>
                <w:sz w:val="20"/>
                <w:szCs w:val="20"/>
              </w:rPr>
              <w:t xml:space="preserve"> </w:t>
            </w:r>
            <w:proofErr w:type="spellStart"/>
            <w:r w:rsidRPr="003938E2">
              <w:rPr>
                <w:rFonts w:cs="Times New Roman"/>
                <w:color w:val="auto"/>
                <w:sz w:val="20"/>
                <w:szCs w:val="20"/>
              </w:rPr>
              <w:t>на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първата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разпечатка</w:t>
            </w:r>
            <w:proofErr w:type="spellEnd"/>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По-малко</w:t>
            </w:r>
            <w:proofErr w:type="spellEnd"/>
            <w:r w:rsidRPr="003938E2">
              <w:rPr>
                <w:rFonts w:cs="Times New Roman"/>
                <w:color w:val="auto"/>
                <w:sz w:val="20"/>
                <w:szCs w:val="20"/>
              </w:rPr>
              <w:t xml:space="preserve"> </w:t>
            </w:r>
            <w:proofErr w:type="spellStart"/>
            <w:r w:rsidRPr="003938E2">
              <w:rPr>
                <w:rFonts w:cs="Times New Roman"/>
                <w:color w:val="auto"/>
                <w:sz w:val="20"/>
                <w:szCs w:val="20"/>
              </w:rPr>
              <w:t>от</w:t>
            </w:r>
            <w:proofErr w:type="spellEnd"/>
            <w:r w:rsidRPr="003938E2">
              <w:rPr>
                <w:rFonts w:cs="Times New Roman"/>
                <w:color w:val="auto"/>
                <w:sz w:val="20"/>
                <w:szCs w:val="20"/>
              </w:rPr>
              <w:t xml:space="preserve"> 7.5 </w:t>
            </w:r>
            <w:proofErr w:type="spellStart"/>
            <w:r w:rsidRPr="003938E2">
              <w:rPr>
                <w:rFonts w:cs="Times New Roman"/>
                <w:color w:val="auto"/>
                <w:sz w:val="20"/>
                <w:szCs w:val="20"/>
              </w:rPr>
              <w:t>секунди</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Препоръчителен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месечен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обем</w:t>
            </w:r>
            <w:proofErr w:type="spellEnd"/>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До</w:t>
            </w:r>
            <w:proofErr w:type="spellEnd"/>
            <w:r w:rsidRPr="003938E2">
              <w:rPr>
                <w:rFonts w:cs="Times New Roman"/>
                <w:color w:val="auto"/>
                <w:sz w:val="20"/>
                <w:szCs w:val="20"/>
              </w:rPr>
              <w:t xml:space="preserve"> 10,000 </w:t>
            </w:r>
            <w:proofErr w:type="spellStart"/>
            <w:r w:rsidRPr="003938E2">
              <w:rPr>
                <w:rFonts w:cs="Times New Roman"/>
                <w:color w:val="auto"/>
                <w:sz w:val="20"/>
                <w:szCs w:val="20"/>
              </w:rPr>
              <w:t>страници</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Двустранно</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сканиране</w:t>
            </w:r>
            <w:proofErr w:type="spellEnd"/>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Да</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Резолюция</w:t>
            </w:r>
            <w:proofErr w:type="spellEnd"/>
          </w:p>
        </w:tc>
        <w:tc>
          <w:tcPr>
            <w:tcW w:w="6514" w:type="dxa"/>
            <w:shd w:val="clear" w:color="auto" w:fill="FFFFFF"/>
            <w:tcMar>
              <w:left w:w="13" w:type="dxa"/>
            </w:tcMar>
            <w:vAlign w:val="bottom"/>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До</w:t>
            </w:r>
            <w:proofErr w:type="spellEnd"/>
            <w:r w:rsidRPr="003938E2">
              <w:rPr>
                <w:rFonts w:cs="Times New Roman"/>
                <w:color w:val="auto"/>
                <w:sz w:val="20"/>
                <w:szCs w:val="20"/>
              </w:rPr>
              <w:t xml:space="preserve"> 1,200 x 1,200dpi (</w:t>
            </w:r>
            <w:proofErr w:type="spellStart"/>
            <w:r w:rsidRPr="003938E2">
              <w:rPr>
                <w:rFonts w:cs="Times New Roman"/>
                <w:color w:val="auto"/>
                <w:sz w:val="20"/>
                <w:szCs w:val="20"/>
              </w:rPr>
              <w:t>от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плоското</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стъкло</w:t>
            </w:r>
            <w:proofErr w:type="spellEnd"/>
            <w:r w:rsidRPr="003938E2">
              <w:rPr>
                <w:rFonts w:cs="Times New Roman"/>
                <w:color w:val="auto"/>
                <w:sz w:val="20"/>
                <w:szCs w:val="20"/>
              </w:rPr>
              <w:t>), 600 x 600dpi (</w:t>
            </w:r>
            <w:proofErr w:type="spellStart"/>
            <w:r w:rsidRPr="003938E2">
              <w:rPr>
                <w:rFonts w:cs="Times New Roman"/>
                <w:color w:val="auto"/>
                <w:sz w:val="20"/>
                <w:szCs w:val="20"/>
              </w:rPr>
              <w:t>от</w:t>
            </w:r>
            <w:proofErr w:type="spellEnd"/>
            <w:r w:rsidRPr="003938E2">
              <w:rPr>
                <w:rFonts w:cs="Times New Roman"/>
                <w:color w:val="auto"/>
                <w:sz w:val="20"/>
                <w:szCs w:val="20"/>
              </w:rPr>
              <w:t xml:space="preserve"> ADF), 19,200 x 19,200dpi (</w:t>
            </w:r>
            <w:proofErr w:type="spellStart"/>
            <w:r w:rsidRPr="003938E2">
              <w:rPr>
                <w:rFonts w:cs="Times New Roman"/>
                <w:color w:val="auto"/>
                <w:sz w:val="20"/>
                <w:szCs w:val="20"/>
              </w:rPr>
              <w:t>Интерполирана</w:t>
            </w:r>
            <w:proofErr w:type="spellEnd"/>
            <w:r w:rsidRPr="003938E2">
              <w:rPr>
                <w:rFonts w:cs="Times New Roman"/>
                <w:color w:val="auto"/>
                <w:sz w:val="20"/>
                <w:szCs w:val="20"/>
              </w:rPr>
              <w:t>)</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Тип</w:t>
            </w:r>
            <w:proofErr w:type="spellEnd"/>
            <w:r w:rsidRPr="003938E2">
              <w:rPr>
                <w:rFonts w:cs="Times New Roman"/>
                <w:color w:val="auto"/>
                <w:sz w:val="20"/>
                <w:szCs w:val="20"/>
              </w:rPr>
              <w:t xml:space="preserve"> </w:t>
            </w:r>
            <w:proofErr w:type="spellStart"/>
            <w:r w:rsidRPr="003938E2">
              <w:rPr>
                <w:rFonts w:cs="Times New Roman"/>
                <w:color w:val="auto"/>
                <w:sz w:val="20"/>
                <w:szCs w:val="20"/>
              </w:rPr>
              <w:t>на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скенера</w:t>
            </w:r>
            <w:proofErr w:type="spellEnd"/>
          </w:p>
        </w:tc>
        <w:tc>
          <w:tcPr>
            <w:tcW w:w="6514" w:type="dxa"/>
            <w:shd w:val="clear" w:color="auto" w:fill="FFFFFF"/>
            <w:tcMar>
              <w:left w:w="13" w:type="dxa"/>
            </w:tcMar>
            <w:vAlign w:val="bottom"/>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bg-BG"/>
              </w:rPr>
            </w:pPr>
            <w:r w:rsidRPr="003938E2">
              <w:rPr>
                <w:rFonts w:ascii="Times New Roman" w:hAnsi="Times New Roman" w:cs="Times New Roman"/>
                <w:color w:val="auto"/>
                <w:sz w:val="20"/>
                <w:szCs w:val="20"/>
              </w:rPr>
              <w:t>Dual CIS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Автоматичен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двустранен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факс</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lang w:val="bg-BG"/>
              </w:rPr>
            </w:pPr>
            <w:proofErr w:type="spellStart"/>
            <w:r w:rsidRPr="003938E2">
              <w:rPr>
                <w:rFonts w:ascii="Times New Roman" w:hAnsi="Times New Roman" w:cs="Times New Roman"/>
                <w:color w:val="auto"/>
                <w:sz w:val="20"/>
                <w:szCs w:val="20"/>
              </w:rPr>
              <w:t>Да</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sz w:val="20"/>
          <w:szCs w:val="20"/>
        </w:rPr>
      </w:pPr>
      <w:r w:rsidRPr="003938E2">
        <w:rPr>
          <w:rFonts w:ascii="Times New Roman" w:hAnsi="Times New Roman" w:cs="Times New Roman"/>
          <w:color w:val="auto"/>
          <w:sz w:val="20"/>
          <w:szCs w:val="20"/>
        </w:rPr>
        <w:t xml:space="preserve">ПРИНТЕР </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0"/>
          <w:szCs w:val="20"/>
        </w:rPr>
        <w:t xml:space="preserve">Фиксирано количество по позиция: </w:t>
      </w:r>
      <w:r w:rsidRPr="003938E2">
        <w:rPr>
          <w:rFonts w:ascii="Times New Roman" w:hAnsi="Times New Roman" w:cs="Times New Roman"/>
          <w:i/>
          <w:iCs/>
          <w:color w:val="auto"/>
          <w:sz w:val="20"/>
          <w:szCs w:val="20"/>
          <w:lang w:val="en-US"/>
        </w:rPr>
        <w:t>7</w:t>
      </w:r>
      <w:r w:rsidRPr="003938E2">
        <w:rPr>
          <w:rFonts w:ascii="Times New Roman" w:hAnsi="Times New Roman" w:cs="Times New Roman"/>
          <w:i/>
          <w:iCs/>
          <w:color w:val="auto"/>
          <w:sz w:val="20"/>
          <w:szCs w:val="20"/>
        </w:rPr>
        <w:t xml:space="preserve"> бр. </w:t>
      </w:r>
    </w:p>
    <w:p w:rsidR="00B46EF1" w:rsidRPr="003938E2" w:rsidRDefault="00B46EF1" w:rsidP="00B46EF1">
      <w:pPr>
        <w:pStyle w:val="ListParagraph"/>
        <w:ind w:left="1080"/>
        <w:rPr>
          <w:rFonts w:ascii="Times New Roman" w:hAnsi="Times New Roman" w:cs="Times New Roman"/>
          <w:color w:val="auto"/>
          <w:sz w:val="20"/>
          <w:szCs w:val="20"/>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Натоварване</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стр</w:t>
            </w:r>
            <w:proofErr w:type="spellEnd"/>
            <w:r w:rsidRPr="003938E2">
              <w:rPr>
                <w:rFonts w:eastAsia="Times New Roman" w:cs="Times New Roman"/>
                <w:bCs/>
                <w:color w:val="auto"/>
                <w:sz w:val="20"/>
                <w:szCs w:val="20"/>
              </w:rPr>
              <w:t>./</w:t>
            </w:r>
            <w:proofErr w:type="spellStart"/>
            <w:r w:rsidRPr="003938E2">
              <w:rPr>
                <w:rFonts w:eastAsia="Times New Roman" w:cs="Times New Roman"/>
                <w:bCs/>
                <w:color w:val="auto"/>
                <w:sz w:val="20"/>
                <w:szCs w:val="20"/>
              </w:rPr>
              <w:t>месец</w:t>
            </w:r>
            <w:proofErr w:type="spellEnd"/>
          </w:p>
        </w:tc>
        <w:tc>
          <w:tcPr>
            <w:tcW w:w="6514" w:type="dxa"/>
            <w:shd w:val="clear" w:color="auto" w:fill="auto"/>
            <w:tcMar>
              <w:left w:w="13" w:type="dxa"/>
            </w:tcMar>
            <w:vAlign w:val="bottom"/>
          </w:tcPr>
          <w:p w:rsidR="00B46EF1" w:rsidRPr="003938E2" w:rsidRDefault="00B46EF1" w:rsidP="004B6FB2">
            <w:pPr>
              <w:rPr>
                <w:color w:val="auto"/>
              </w:rPr>
            </w:pPr>
            <w:r w:rsidRPr="003938E2">
              <w:rPr>
                <w:rFonts w:eastAsia="Times New Roman" w:cs="Times New Roman"/>
                <w:color w:val="auto"/>
                <w:sz w:val="20"/>
                <w:szCs w:val="20"/>
              </w:rPr>
              <w:t>50 000 pages max.; Recommended Monthly Print Volume: Up to 3000 pages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bCs/>
                <w:color w:val="auto"/>
                <w:sz w:val="20"/>
                <w:szCs w:val="20"/>
              </w:rPr>
              <w:t>Скорост</w:t>
            </w:r>
            <w:proofErr w:type="spellEnd"/>
            <w:r w:rsidRPr="003938E2">
              <w:rPr>
                <w:rFonts w:cs="Times New Roman"/>
                <w:bCs/>
                <w:color w:val="auto"/>
                <w:sz w:val="20"/>
                <w:szCs w:val="20"/>
              </w:rPr>
              <w:t xml:space="preserve"> </w:t>
            </w:r>
            <w:proofErr w:type="spellStart"/>
            <w:r w:rsidRPr="003938E2">
              <w:rPr>
                <w:rFonts w:cs="Times New Roman"/>
                <w:bCs/>
                <w:color w:val="auto"/>
                <w:sz w:val="20"/>
                <w:szCs w:val="20"/>
              </w:rPr>
              <w:t>черно</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30 ppm, first page - less than 15 sec</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bCs/>
                <w:color w:val="auto"/>
                <w:sz w:val="20"/>
                <w:szCs w:val="20"/>
              </w:rPr>
              <w:t>Скорост</w:t>
            </w:r>
            <w:proofErr w:type="spellEnd"/>
            <w:r w:rsidRPr="003938E2">
              <w:rPr>
                <w:rFonts w:cs="Times New Roman"/>
                <w:bCs/>
                <w:color w:val="auto"/>
                <w:sz w:val="20"/>
                <w:szCs w:val="20"/>
              </w:rPr>
              <w:t xml:space="preserve"> </w:t>
            </w:r>
            <w:proofErr w:type="spellStart"/>
            <w:r w:rsidRPr="003938E2">
              <w:rPr>
                <w:rFonts w:cs="Times New Roman"/>
                <w:bCs/>
                <w:color w:val="auto"/>
                <w:sz w:val="20"/>
                <w:szCs w:val="20"/>
              </w:rPr>
              <w:t>цветно</w:t>
            </w:r>
            <w:proofErr w:type="spellEnd"/>
          </w:p>
        </w:tc>
        <w:tc>
          <w:tcPr>
            <w:tcW w:w="6514" w:type="dxa"/>
            <w:shd w:val="clear" w:color="auto" w:fill="auto"/>
            <w:tcMar>
              <w:left w:w="13" w:type="dxa"/>
            </w:tcMar>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30 ppm, first page - less than 15 sec</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bCs/>
                <w:color w:val="auto"/>
                <w:sz w:val="20"/>
                <w:szCs w:val="20"/>
              </w:rPr>
              <w:t>Резолюция</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черно</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2400 x 600 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Резолюция</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цветно</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2400 x 600dpi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Медия</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тип</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Paper Tray: Plain Paper, Thin Paper, Recycled Paper; MP Tray: Plain/Thin/Thick/Thicker/Recycled Paper, Bond, Label, Envelope, </w:t>
            </w:r>
            <w:proofErr w:type="spellStart"/>
            <w:proofErr w:type="gramStart"/>
            <w:r w:rsidRPr="003938E2">
              <w:rPr>
                <w:rFonts w:eastAsia="Times New Roman" w:cs="Times New Roman"/>
                <w:color w:val="auto"/>
                <w:sz w:val="20"/>
                <w:szCs w:val="20"/>
              </w:rPr>
              <w:t>Env</w:t>
            </w:r>
            <w:proofErr w:type="spellEnd"/>
            <w:proofErr w:type="gramEnd"/>
            <w:r w:rsidRPr="003938E2">
              <w:rPr>
                <w:rFonts w:eastAsia="Times New Roman" w:cs="Times New Roman"/>
                <w:color w:val="auto"/>
                <w:sz w:val="20"/>
                <w:szCs w:val="20"/>
              </w:rPr>
              <w:t xml:space="preserve">. Thin, </w:t>
            </w:r>
            <w:proofErr w:type="spellStart"/>
            <w:r w:rsidRPr="003938E2">
              <w:rPr>
                <w:rFonts w:eastAsia="Times New Roman" w:cs="Times New Roman"/>
                <w:color w:val="auto"/>
                <w:sz w:val="20"/>
                <w:szCs w:val="20"/>
              </w:rPr>
              <w:t>Env.Thick</w:t>
            </w:r>
            <w:proofErr w:type="spellEnd"/>
            <w:r w:rsidRPr="003938E2">
              <w:rPr>
                <w:rFonts w:eastAsia="Times New Roman" w:cs="Times New Roman"/>
                <w:color w:val="auto"/>
                <w:sz w:val="20"/>
                <w:szCs w:val="20"/>
              </w:rPr>
              <w:t>, Glossy Paper</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lastRenderedPageBreak/>
              <w:t>Медия</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размер</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Paper Tray: A4, Letter, B5(ISO/JIS), A5, A5(Long Edge), A6, </w:t>
            </w:r>
            <w:proofErr w:type="spellStart"/>
            <w:r w:rsidRPr="003938E2">
              <w:rPr>
                <w:rFonts w:eastAsia="Times New Roman" w:cs="Times New Roman"/>
                <w:color w:val="auto"/>
                <w:sz w:val="20"/>
                <w:szCs w:val="20"/>
              </w:rPr>
              <w:t>Exective</w:t>
            </w:r>
            <w:proofErr w:type="spellEnd"/>
            <w:r w:rsidRPr="003938E2">
              <w:rPr>
                <w:rFonts w:eastAsia="Times New Roman" w:cs="Times New Roman"/>
                <w:color w:val="auto"/>
                <w:sz w:val="20"/>
                <w:szCs w:val="20"/>
              </w:rPr>
              <w:t>, Legal, Folio; MP Tray: Width - 76 to 216 mm, Length - 127 to 355 mm</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bCs/>
                <w:color w:val="auto"/>
                <w:sz w:val="20"/>
                <w:szCs w:val="20"/>
              </w:rPr>
              <w:t>Медия</w:t>
            </w:r>
            <w:proofErr w:type="spellEnd"/>
            <w:r w:rsidRPr="003938E2">
              <w:rPr>
                <w:rFonts w:eastAsia="Times New Roman" w:cs="Times New Roman"/>
                <w:bCs/>
                <w:color w:val="auto"/>
                <w:sz w:val="20"/>
                <w:szCs w:val="20"/>
              </w:rPr>
              <w:t>, g/m2</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Paper Tray: 60-105 g/m2; MP Tray: 60-163 g/m2</w:t>
            </w:r>
          </w:p>
        </w:tc>
      </w:tr>
      <w:tr w:rsidR="00B46EF1" w:rsidRPr="003938E2" w:rsidTr="004B6FB2">
        <w:trPr>
          <w:trHeight w:val="502"/>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bCs/>
                <w:color w:val="auto"/>
                <w:sz w:val="20"/>
                <w:szCs w:val="20"/>
              </w:rPr>
              <w:t>Памет</w:t>
            </w:r>
            <w:proofErr w:type="spellEnd"/>
            <w:r w:rsidRPr="003938E2">
              <w:rPr>
                <w:rFonts w:eastAsia="Times New Roman" w:cs="Times New Roman"/>
                <w:bCs/>
                <w:color w:val="auto"/>
                <w:sz w:val="20"/>
                <w:szCs w:val="20"/>
              </w:rPr>
              <w:t>, MB</w:t>
            </w:r>
          </w:p>
        </w:tc>
        <w:tc>
          <w:tcPr>
            <w:tcW w:w="6514" w:type="dxa"/>
            <w:shd w:val="clear" w:color="auto" w:fill="auto"/>
            <w:tcMar>
              <w:left w:w="13" w:type="dxa"/>
            </w:tcMar>
            <w:vAlign w:val="bottom"/>
          </w:tcPr>
          <w:p w:rsidR="00B46EF1" w:rsidRPr="003938E2" w:rsidRDefault="00B46EF1" w:rsidP="004B6FB2">
            <w:pPr>
              <w:rPr>
                <w:color w:val="auto"/>
              </w:rPr>
            </w:pPr>
            <w:r w:rsidRPr="003938E2">
              <w:rPr>
                <w:rFonts w:eastAsia="Times New Roman" w:cs="Times New Roman"/>
                <w:color w:val="auto"/>
                <w:sz w:val="20"/>
                <w:szCs w:val="20"/>
              </w:rPr>
              <w:t>256 MB</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Интерфейс</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Hi-speed USB 2.0</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Мрежа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Wireless 802.11b/g/n, 10/100 Base-TX Ethernet</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Капацитет</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за</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хартия</w:t>
            </w:r>
            <w:proofErr w:type="spellEnd"/>
            <w:r w:rsidRPr="003938E2">
              <w:rPr>
                <w:rFonts w:eastAsia="Times New Roman" w:cs="Times New Roman"/>
                <w:bCs/>
                <w:color w:val="auto"/>
                <w:sz w:val="20"/>
                <w:szCs w:val="20"/>
              </w:rPr>
              <w:t xml:space="preserve"> - </w:t>
            </w:r>
            <w:proofErr w:type="spellStart"/>
            <w:r w:rsidRPr="003938E2">
              <w:rPr>
                <w:rFonts w:eastAsia="Times New Roman" w:cs="Times New Roman"/>
                <w:bCs/>
                <w:color w:val="auto"/>
                <w:sz w:val="20"/>
                <w:szCs w:val="20"/>
              </w:rPr>
              <w:t>Входяща</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тава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Standard Paper Capacity: Up to 250 Sheets; Multi-Purpose Tray Capacity: Up to 50 Sheets</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Капацитет</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за</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хартия</w:t>
            </w:r>
            <w:proofErr w:type="spellEnd"/>
            <w:r w:rsidRPr="003938E2">
              <w:rPr>
                <w:rFonts w:eastAsia="Times New Roman" w:cs="Times New Roman"/>
                <w:bCs/>
                <w:color w:val="auto"/>
                <w:sz w:val="20"/>
                <w:szCs w:val="20"/>
              </w:rPr>
              <w:t xml:space="preserve"> - </w:t>
            </w:r>
            <w:proofErr w:type="spellStart"/>
            <w:r w:rsidRPr="003938E2">
              <w:rPr>
                <w:rFonts w:eastAsia="Times New Roman" w:cs="Times New Roman"/>
                <w:bCs/>
                <w:color w:val="auto"/>
                <w:sz w:val="20"/>
                <w:szCs w:val="20"/>
              </w:rPr>
              <w:t>Изходяща</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тава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150 Sheets Face Down; 1 sheet Face Up (straight paper path)</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bCs/>
                <w:color w:val="auto"/>
                <w:sz w:val="20"/>
                <w:szCs w:val="20"/>
              </w:rPr>
              <w:t>Двустранен</w:t>
            </w:r>
            <w:proofErr w:type="spellEnd"/>
            <w:r w:rsidRPr="003938E2">
              <w:rPr>
                <w:rFonts w:eastAsia="Times New Roman" w:cs="Times New Roman"/>
                <w:bCs/>
                <w:color w:val="auto"/>
                <w:sz w:val="20"/>
                <w:szCs w:val="20"/>
              </w:rPr>
              <w:t xml:space="preserve"> </w:t>
            </w:r>
            <w:proofErr w:type="spellStart"/>
            <w:r w:rsidRPr="003938E2">
              <w:rPr>
                <w:rFonts w:eastAsia="Times New Roman" w:cs="Times New Roman"/>
                <w:bCs/>
                <w:color w:val="auto"/>
                <w:sz w:val="20"/>
                <w:szCs w:val="20"/>
              </w:rPr>
              <w:t>печат</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yes (Built-in @ Up to 14 sides per minute/7 sheets per minute)</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bCs/>
                <w:color w:val="auto"/>
                <w:sz w:val="20"/>
                <w:szCs w:val="20"/>
              </w:rPr>
              <w:t>Консумативи</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 xml:space="preserve">Standard: Black (TN-321BK) Up to 2500 pages, Colour (TN-321C/TN-321M/TN-321Y) Up to 1500 pages; High Yield: Black (TN-326BK) Up to 4000 pages; </w:t>
            </w:r>
            <w:proofErr w:type="spellStart"/>
            <w:r w:rsidRPr="003938E2">
              <w:rPr>
                <w:rFonts w:cs="Times New Roman"/>
                <w:color w:val="auto"/>
                <w:sz w:val="20"/>
                <w:szCs w:val="20"/>
              </w:rPr>
              <w:t>Color</w:t>
            </w:r>
            <w:proofErr w:type="spellEnd"/>
            <w:r w:rsidRPr="003938E2">
              <w:rPr>
                <w:rFonts w:cs="Times New Roman"/>
                <w:color w:val="auto"/>
                <w:sz w:val="20"/>
                <w:szCs w:val="20"/>
              </w:rPr>
              <w:t xml:space="preserve"> (TN-326C/TN-326M/TN-326Y) Up to 3500 pages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bCs/>
                <w:color w:val="auto"/>
                <w:sz w:val="20"/>
                <w:szCs w:val="20"/>
              </w:rPr>
              <w:t>Съвместими</w:t>
            </w:r>
            <w:proofErr w:type="spellEnd"/>
            <w:r w:rsidRPr="003938E2">
              <w:rPr>
                <w:rFonts w:cs="Times New Roman"/>
                <w:bCs/>
                <w:color w:val="auto"/>
                <w:sz w:val="20"/>
                <w:szCs w:val="20"/>
              </w:rPr>
              <w:t xml:space="preserve"> </w:t>
            </w:r>
            <w:proofErr w:type="spellStart"/>
            <w:r w:rsidRPr="003938E2">
              <w:rPr>
                <w:rFonts w:cs="Times New Roman"/>
                <w:bCs/>
                <w:color w:val="auto"/>
                <w:sz w:val="20"/>
                <w:szCs w:val="20"/>
              </w:rPr>
              <w:t>операционни</w:t>
            </w:r>
            <w:proofErr w:type="spellEnd"/>
            <w:r w:rsidRPr="003938E2">
              <w:rPr>
                <w:rFonts w:cs="Times New Roman"/>
                <w:bCs/>
                <w:color w:val="auto"/>
                <w:sz w:val="20"/>
                <w:szCs w:val="20"/>
              </w:rPr>
              <w:t xml:space="preserve"> </w:t>
            </w:r>
            <w:proofErr w:type="spellStart"/>
            <w:r w:rsidRPr="003938E2">
              <w:rPr>
                <w:rFonts w:cs="Times New Roman"/>
                <w:bCs/>
                <w:color w:val="auto"/>
                <w:sz w:val="20"/>
                <w:szCs w:val="20"/>
              </w:rPr>
              <w:t>системи</w:t>
            </w:r>
            <w:proofErr w:type="spellEnd"/>
          </w:p>
        </w:tc>
        <w:tc>
          <w:tcPr>
            <w:tcW w:w="6514" w:type="dxa"/>
            <w:shd w:val="clear" w:color="auto" w:fill="auto"/>
            <w:tcMar>
              <w:left w:w="13" w:type="dxa"/>
            </w:tcMar>
          </w:tcPr>
          <w:p w:rsidR="00B46EF1" w:rsidRPr="003938E2" w:rsidRDefault="00B46EF1" w:rsidP="004B6FB2">
            <w:pPr>
              <w:rPr>
                <w:color w:val="auto"/>
              </w:rPr>
            </w:pPr>
            <w:r w:rsidRPr="003938E2">
              <w:rPr>
                <w:rFonts w:cs="Times New Roman"/>
                <w:color w:val="auto"/>
                <w:sz w:val="20"/>
                <w:szCs w:val="20"/>
              </w:rPr>
              <w:t>Windows 8/7/Vista/ XP/Server 2012 (Network only)/Server 2012 R2 (Network only)/Server 2008/ Server 2008 R2/Server 2003; Mac OS X 10.7.5 or greater (Download only)</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bCs/>
                <w:color w:val="auto"/>
                <w:sz w:val="20"/>
                <w:szCs w:val="20"/>
              </w:rPr>
              <w:t>Размери</w:t>
            </w:r>
            <w:proofErr w:type="spellEnd"/>
            <w:r w:rsidRPr="003938E2">
              <w:rPr>
                <w:rFonts w:cs="Times New Roman"/>
                <w:bCs/>
                <w:color w:val="auto"/>
                <w:sz w:val="20"/>
                <w:szCs w:val="20"/>
              </w:rPr>
              <w:t>, mm</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410(W) x 486(D) x 313(H) mm</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bCs/>
                <w:color w:val="auto"/>
                <w:sz w:val="20"/>
                <w:szCs w:val="20"/>
              </w:rPr>
              <w:t>Цвят</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White-Black</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bCs/>
                <w:color w:val="auto"/>
                <w:sz w:val="20"/>
                <w:szCs w:val="20"/>
              </w:rPr>
              <w:t>Други</w:t>
            </w:r>
            <w:proofErr w:type="spellEnd"/>
          </w:p>
        </w:tc>
        <w:tc>
          <w:tcPr>
            <w:tcW w:w="6514" w:type="dxa"/>
            <w:shd w:val="clear" w:color="auto" w:fill="auto"/>
            <w:tcMar>
              <w:left w:w="13" w:type="dxa"/>
            </w:tcMar>
          </w:tcPr>
          <w:p w:rsidR="00B46EF1" w:rsidRPr="003938E2" w:rsidRDefault="00B46EF1" w:rsidP="004B6FB2">
            <w:pPr>
              <w:pStyle w:val="TableContents"/>
              <w:spacing w:after="160" w:line="240" w:lineRule="auto"/>
              <w:contextualSpacing/>
              <w:rPr>
                <w:rFonts w:ascii="Times New Roman" w:hAnsi="Times New Roman" w:cs="Times New Roman"/>
                <w:color w:val="auto"/>
                <w:sz w:val="20"/>
                <w:szCs w:val="20"/>
              </w:rPr>
            </w:pPr>
            <w:r w:rsidRPr="003938E2">
              <w:rPr>
                <w:rFonts w:ascii="Times New Roman" w:hAnsi="Times New Roman" w:cs="Times New Roman"/>
                <w:color w:val="auto"/>
                <w:sz w:val="20"/>
                <w:szCs w:val="20"/>
                <w:lang w:val="en-GB"/>
              </w:rPr>
              <w:t>LCD Display: 2-lines, 16 characters; Emulation: PCL6, BR-Script3</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 xml:space="preserve">ПРИНТЕР </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 xml:space="preserve">Фиксирано количество по позиция: </w:t>
      </w:r>
      <w:r w:rsidRPr="003938E2">
        <w:rPr>
          <w:rFonts w:ascii="Times New Roman" w:hAnsi="Times New Roman" w:cs="Times New Roman"/>
          <w:b/>
          <w:i/>
          <w:iCs/>
          <w:color w:val="auto"/>
          <w:sz w:val="23"/>
          <w:szCs w:val="23"/>
        </w:rPr>
        <w:t>2 бр.</w:t>
      </w:r>
      <w:r w:rsidRPr="003938E2">
        <w:rPr>
          <w:rFonts w:ascii="Times New Roman" w:hAnsi="Times New Roman" w:cs="Times New Roman"/>
          <w:i/>
          <w:iCs/>
          <w:color w:val="auto"/>
          <w:sz w:val="23"/>
          <w:szCs w:val="23"/>
        </w:rPr>
        <w:t xml:space="preserve"> </w:t>
      </w:r>
    </w:p>
    <w:p w:rsidR="00B46EF1" w:rsidRPr="003938E2" w:rsidRDefault="00B46EF1" w:rsidP="00B46EF1">
      <w:pPr>
        <w:pStyle w:val="ListParagraph"/>
        <w:ind w:left="1080"/>
        <w:rPr>
          <w:rFonts w:ascii="Times New Roman" w:hAnsi="Times New Roman" w:cs="Times New Roman"/>
          <w:color w:val="auto"/>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Натоварване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стр</w:t>
            </w:r>
            <w:proofErr w:type="spellEnd"/>
            <w:r w:rsidRPr="003938E2">
              <w:rPr>
                <w:rFonts w:eastAsia="Times New Roman" w:cs="Times New Roman"/>
                <w:color w:val="auto"/>
                <w:sz w:val="20"/>
                <w:szCs w:val="20"/>
              </w:rPr>
              <w:t>./</w:t>
            </w:r>
            <w:proofErr w:type="spellStart"/>
            <w:r w:rsidRPr="003938E2">
              <w:rPr>
                <w:rFonts w:eastAsia="Times New Roman" w:cs="Times New Roman"/>
                <w:color w:val="auto"/>
                <w:sz w:val="20"/>
                <w:szCs w:val="20"/>
              </w:rPr>
              <w:t>месец</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Up to 80000 ppm; Recommended Average Monthly Print Volume: Up to 6000 pages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Скорост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стр</w:t>
            </w:r>
            <w:proofErr w:type="spellEnd"/>
            <w:proofErr w:type="gramStart"/>
            <w:r w:rsidRPr="003938E2">
              <w:rPr>
                <w:rFonts w:cs="Times New Roman"/>
                <w:color w:val="auto"/>
                <w:sz w:val="20"/>
                <w:szCs w:val="20"/>
              </w:rPr>
              <w:t>./</w:t>
            </w:r>
            <w:proofErr w:type="spellStart"/>
            <w:proofErr w:type="gramEnd"/>
            <w:r w:rsidRPr="003938E2">
              <w:rPr>
                <w:rFonts w:cs="Times New Roman"/>
                <w:color w:val="auto"/>
                <w:sz w:val="20"/>
                <w:szCs w:val="20"/>
              </w:rPr>
              <w:t>мин</w:t>
            </w:r>
            <w:proofErr w:type="spellEnd"/>
            <w:r w:rsidRPr="003938E2">
              <w:rPr>
                <w:rFonts w:cs="Times New Roman"/>
                <w:color w:val="auto"/>
                <w:sz w:val="20"/>
                <w:szCs w:val="20"/>
              </w:rPr>
              <w:t>.</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Up to 40 ppm (A4, One-Sided), Up to 20 ppm (A4, Two-Sided)</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Резолюция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Up to 1200 x 1200 dpi image quality</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Медия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тип</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Bypass Tray: Archive, Bond, Card Stock, Custom, Envelopes, Heavyweight, Labels, Lightweight, Plain, </w:t>
            </w:r>
            <w:proofErr w:type="spellStart"/>
            <w:r w:rsidRPr="003938E2">
              <w:rPr>
                <w:rFonts w:eastAsia="Times New Roman" w:cs="Times New Roman"/>
                <w:color w:val="auto"/>
                <w:sz w:val="20"/>
                <w:szCs w:val="20"/>
              </w:rPr>
              <w:t>Preprinted</w:t>
            </w:r>
            <w:proofErr w:type="spellEnd"/>
            <w:r w:rsidRPr="003938E2">
              <w:rPr>
                <w:rFonts w:eastAsia="Times New Roman" w:cs="Times New Roman"/>
                <w:color w:val="auto"/>
                <w:sz w:val="20"/>
                <w:szCs w:val="20"/>
              </w:rPr>
              <w:t>, Recycled, Transparencies; Tray 1: Archive, Bond, Card Stock, Heavyweight, Lightweight, Plain, Recycled</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Медия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размер</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Bypass Tray: Custom sizes - 76 x 127 mm to 216 x 356 mm; Tray 1: Tray 1: Custom sizes - 99 x 147 mm to 216 x 356 mm</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Медия</w:t>
            </w:r>
            <w:proofErr w:type="spellEnd"/>
            <w:r w:rsidRPr="003938E2">
              <w:rPr>
                <w:rFonts w:eastAsia="Times New Roman" w:cs="Times New Roman"/>
                <w:color w:val="auto"/>
                <w:sz w:val="20"/>
                <w:szCs w:val="20"/>
              </w:rPr>
              <w:t>, g/m2</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Bypass Tray: 60 -220 g/m2, Tray 1: 60 -163 g/m2</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Капацитет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хартия</w:t>
            </w:r>
            <w:proofErr w:type="spellEnd"/>
            <w:r w:rsidRPr="003938E2">
              <w:rPr>
                <w:rFonts w:eastAsia="Times New Roman" w:cs="Times New Roman"/>
                <w:color w:val="auto"/>
                <w:sz w:val="20"/>
                <w:szCs w:val="20"/>
              </w:rPr>
              <w:t xml:space="preserve"> - </w:t>
            </w:r>
            <w:proofErr w:type="spellStart"/>
            <w:r w:rsidRPr="003938E2">
              <w:rPr>
                <w:rFonts w:eastAsia="Times New Roman" w:cs="Times New Roman"/>
                <w:color w:val="auto"/>
                <w:sz w:val="20"/>
                <w:szCs w:val="20"/>
              </w:rPr>
              <w:t>Входяща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тава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Standard: Bypass Tray - 50 sheets + Tray 1 - 250 sheets; Optional: 550 sheets Additional Tray</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Капацитет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хартия</w:t>
            </w:r>
            <w:proofErr w:type="spellEnd"/>
            <w:r w:rsidRPr="003938E2">
              <w:rPr>
                <w:rFonts w:eastAsia="Times New Roman" w:cs="Times New Roman"/>
                <w:color w:val="auto"/>
                <w:sz w:val="20"/>
                <w:szCs w:val="20"/>
              </w:rPr>
              <w:t xml:space="preserve"> - </w:t>
            </w:r>
            <w:proofErr w:type="spellStart"/>
            <w:r w:rsidRPr="003938E2">
              <w:rPr>
                <w:rFonts w:eastAsia="Times New Roman" w:cs="Times New Roman"/>
                <w:color w:val="auto"/>
                <w:sz w:val="20"/>
                <w:szCs w:val="20"/>
              </w:rPr>
              <w:t>Изходяща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тава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150 sheets</w:t>
            </w:r>
          </w:p>
        </w:tc>
      </w:tr>
      <w:tr w:rsidR="00B46EF1" w:rsidRPr="003938E2" w:rsidTr="004B6FB2">
        <w:trPr>
          <w:trHeight w:val="230"/>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Двустранен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yes</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Памет</w:t>
            </w:r>
            <w:proofErr w:type="spellEnd"/>
            <w:r w:rsidRPr="003938E2">
              <w:rPr>
                <w:rFonts w:eastAsia="Times New Roman" w:cs="Times New Roman"/>
                <w:color w:val="auto"/>
                <w:sz w:val="20"/>
                <w:szCs w:val="20"/>
              </w:rPr>
              <w:t>, MB</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512 MB</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Интерфейс</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USB 2.0 (front and rear ports)</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Мрежа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10/100/1000 Base-T Ethernet, Wi-Fi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Консумативи</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Extra-High Capacity Print Cartridges (up to 15000 standard pages), High Capacity Print Cartridges (up to 8500 pages), Standard Capacity Print Cartridges (up to 2600 pages), Drum Cartridge (up to 30 000 pages)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Съвместими</w:t>
            </w:r>
            <w:proofErr w:type="spellEnd"/>
            <w:r w:rsidRPr="003938E2">
              <w:rPr>
                <w:rFonts w:cs="Times New Roman"/>
                <w:color w:val="auto"/>
                <w:sz w:val="20"/>
                <w:szCs w:val="20"/>
              </w:rPr>
              <w:t xml:space="preserve"> </w:t>
            </w:r>
            <w:proofErr w:type="spellStart"/>
            <w:r w:rsidRPr="003938E2">
              <w:rPr>
                <w:rFonts w:cs="Times New Roman"/>
                <w:color w:val="auto"/>
                <w:sz w:val="20"/>
                <w:szCs w:val="20"/>
              </w:rPr>
              <w:t>операционни</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системи</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Microsoft Windows Vista and later Mac OS 10.8.x and later Various Linux and Unix distributions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Размери</w:t>
            </w:r>
            <w:proofErr w:type="spellEnd"/>
            <w:r w:rsidRPr="003938E2">
              <w:rPr>
                <w:rFonts w:cs="Times New Roman"/>
                <w:color w:val="auto"/>
                <w:sz w:val="20"/>
                <w:szCs w:val="20"/>
              </w:rPr>
              <w:t xml:space="preserve"> (Ш, Д, В), mm</w:t>
            </w:r>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366 x 368 x 257</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lang w:val="ru-RU"/>
              </w:rPr>
            </w:pPr>
            <w:proofErr w:type="spellStart"/>
            <w:r w:rsidRPr="003938E2">
              <w:rPr>
                <w:rFonts w:cs="Times New Roman"/>
                <w:color w:val="auto"/>
                <w:sz w:val="20"/>
                <w:szCs w:val="20"/>
              </w:rPr>
              <w:t>Други</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Page Description Languages: Adobe PostScript 3 compatible, PCL 5e, 6, PDF Direct, TIFF, JPEG; Xerox Standard Accounting (Print); Security, Device Management</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lastRenderedPageBreak/>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СКЕНЕР</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Фиксирано количество по позиция: 8</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bg-BG"/>
              </w:rPr>
            </w:pPr>
            <w:r w:rsidRPr="003938E2">
              <w:rPr>
                <w:rFonts w:eastAsia="Times New Roman" w:cs="Times New Roman"/>
                <w:color w:val="auto"/>
                <w:sz w:val="20"/>
                <w:szCs w:val="20"/>
                <w:lang w:val="bg-BG"/>
              </w:rPr>
              <w:t>Скенер тип</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Flatbed Scanner; 3-color (RGB) LED Light source; CIS</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Медия</w:t>
            </w:r>
            <w:proofErr w:type="spellEnd"/>
            <w:r w:rsidRPr="003938E2">
              <w:rPr>
                <w:rFonts w:cs="Times New Roman"/>
                <w:color w:val="auto"/>
                <w:sz w:val="20"/>
                <w:szCs w:val="20"/>
              </w:rPr>
              <w:t xml:space="preserve">, </w:t>
            </w:r>
            <w:proofErr w:type="spellStart"/>
            <w:r w:rsidRPr="003938E2">
              <w:rPr>
                <w:rFonts w:cs="Times New Roman"/>
                <w:color w:val="auto"/>
                <w:sz w:val="20"/>
                <w:szCs w:val="20"/>
              </w:rPr>
              <w:t>размер</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A4 / Letter (216 x 297mm)</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Скенер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черно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стр</w:t>
            </w:r>
            <w:proofErr w:type="spellEnd"/>
            <w:r w:rsidRPr="003938E2">
              <w:rPr>
                <w:rFonts w:eastAsia="Times New Roman" w:cs="Times New Roman"/>
                <w:color w:val="auto"/>
                <w:sz w:val="20"/>
                <w:szCs w:val="20"/>
              </w:rPr>
              <w:t>./</w:t>
            </w:r>
            <w:proofErr w:type="spellStart"/>
            <w:r w:rsidRPr="003938E2">
              <w:rPr>
                <w:rFonts w:eastAsia="Times New Roman" w:cs="Times New Roman"/>
                <w:color w:val="auto"/>
                <w:sz w:val="20"/>
                <w:szCs w:val="20"/>
              </w:rPr>
              <w:t>мин</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8.2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(4800 dpi), 4.3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(2400 dpi), 2.2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(1200 dpi), 1.3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(600 dpi), 1.7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/line (300 dpi)</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Скенер</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скорост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цветно</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стр</w:t>
            </w:r>
            <w:proofErr w:type="spellEnd"/>
            <w:r w:rsidRPr="003938E2">
              <w:rPr>
                <w:rFonts w:cs="Times New Roman"/>
                <w:color w:val="auto"/>
                <w:sz w:val="20"/>
                <w:szCs w:val="20"/>
              </w:rPr>
              <w:t>./</w:t>
            </w:r>
            <w:proofErr w:type="spellStart"/>
            <w:r w:rsidRPr="003938E2">
              <w:rPr>
                <w:rFonts w:cs="Times New Roman"/>
                <w:color w:val="auto"/>
                <w:sz w:val="20"/>
                <w:szCs w:val="20"/>
              </w:rPr>
              <w:t>мин</w:t>
            </w:r>
            <w:proofErr w:type="spellEnd"/>
          </w:p>
        </w:tc>
        <w:tc>
          <w:tcPr>
            <w:tcW w:w="6514" w:type="dxa"/>
            <w:shd w:val="clear" w:color="auto" w:fill="auto"/>
            <w:tcMar>
              <w:left w:w="13" w:type="dxa"/>
            </w:tcMar>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25.4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(4800 dpi), 14.8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(2400 dpi), 6.6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(1200 dpi), 3.8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 xml:space="preserve">/line (600 dpi), 1.7 </w:t>
            </w:r>
            <w:proofErr w:type="spellStart"/>
            <w:r w:rsidRPr="003938E2">
              <w:rPr>
                <w:rFonts w:eastAsia="Times New Roman" w:cs="Times New Roman"/>
                <w:color w:val="auto"/>
                <w:sz w:val="20"/>
                <w:szCs w:val="20"/>
              </w:rPr>
              <w:t>msec</w:t>
            </w:r>
            <w:proofErr w:type="spellEnd"/>
            <w:r w:rsidRPr="003938E2">
              <w:rPr>
                <w:rFonts w:eastAsia="Times New Roman" w:cs="Times New Roman"/>
                <w:color w:val="auto"/>
                <w:sz w:val="20"/>
                <w:szCs w:val="20"/>
              </w:rPr>
              <w:t>/line (300 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Скенер</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4800 x 4800 dpi (optical); Selectable resolution: 25 - 19200 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Дълбочина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цвета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при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48 bit input -&gt; 48/24 bit output</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Нива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сивота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16 bit input -&gt; 8 bit output</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Методи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функции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подобрение</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5 buttons (PDF x 2, AUTOSCAN, COPY, SEND</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Интерфейс</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USB-Type C (USB 3.0 and 2.0 compatible)</w:t>
            </w:r>
          </w:p>
        </w:tc>
      </w:tr>
      <w:tr w:rsidR="00B46EF1" w:rsidRPr="003938E2" w:rsidTr="004B6FB2">
        <w:trPr>
          <w:trHeight w:val="210"/>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roofErr w:type="spellStart"/>
            <w:r w:rsidRPr="003938E2">
              <w:rPr>
                <w:rFonts w:eastAsia="Times New Roman" w:cs="Times New Roman"/>
                <w:color w:val="auto"/>
                <w:sz w:val="20"/>
                <w:szCs w:val="20"/>
              </w:rPr>
              <w:t>Софтуер</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Scan Gear for Win, Scan Utility for Win</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Съвместими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операционни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системи</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Windows, Mac OS</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Размери</w:t>
            </w:r>
            <w:proofErr w:type="spellEnd"/>
            <w:r w:rsidRPr="003938E2">
              <w:rPr>
                <w:rFonts w:eastAsia="Times New Roman" w:cs="Times New Roman"/>
                <w:color w:val="auto"/>
                <w:sz w:val="20"/>
                <w:szCs w:val="20"/>
              </w:rPr>
              <w:t xml:space="preserve"> (Ш, Д, В), mm</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250 x 365 x 39</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Други</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Power Supply: Supplied via USB port</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МОБИЛЕН СКЕНЕР</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Фиксирано количество по позиция: 2</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bg-BG"/>
              </w:rPr>
            </w:pPr>
            <w:r w:rsidRPr="003938E2">
              <w:rPr>
                <w:rFonts w:eastAsia="Times New Roman" w:cs="Times New Roman"/>
                <w:color w:val="auto"/>
                <w:sz w:val="20"/>
                <w:szCs w:val="20"/>
                <w:lang w:val="bg-BG"/>
              </w:rPr>
              <w:t>Р</w:t>
            </w:r>
            <w:proofErr w:type="spellStart"/>
            <w:r w:rsidRPr="003938E2">
              <w:rPr>
                <w:rFonts w:eastAsia="Times New Roman" w:cs="Times New Roman"/>
                <w:color w:val="auto"/>
                <w:sz w:val="20"/>
                <w:szCs w:val="20"/>
              </w:rPr>
              <w:t>ежим</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резолюцията</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300/600/900 dpi</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Време</w:t>
            </w:r>
            <w:proofErr w:type="spellEnd"/>
            <w:r w:rsidRPr="003938E2">
              <w:rPr>
                <w:rFonts w:cs="Times New Roman"/>
                <w:color w:val="auto"/>
                <w:sz w:val="20"/>
                <w:szCs w:val="20"/>
              </w:rPr>
              <w:t xml:space="preserve"> </w:t>
            </w:r>
            <w:proofErr w:type="spellStart"/>
            <w:r w:rsidRPr="003938E2">
              <w:rPr>
                <w:rFonts w:cs="Times New Roman"/>
                <w:color w:val="auto"/>
                <w:sz w:val="20"/>
                <w:szCs w:val="20"/>
              </w:rPr>
              <w:t>за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сканиране</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rPr>
            </w:pPr>
            <w:r w:rsidRPr="003938E2">
              <w:rPr>
                <w:rFonts w:cs="Times New Roman"/>
                <w:color w:val="auto"/>
                <w:sz w:val="20"/>
                <w:szCs w:val="20"/>
              </w:rPr>
              <w:t>~3s (</w:t>
            </w:r>
            <w:proofErr w:type="spellStart"/>
            <w:r w:rsidRPr="003938E2">
              <w:rPr>
                <w:rFonts w:cs="Times New Roman"/>
                <w:color w:val="auto"/>
                <w:sz w:val="20"/>
                <w:szCs w:val="20"/>
              </w:rPr>
              <w:t>color</w:t>
            </w:r>
            <w:proofErr w:type="spellEnd"/>
            <w:r w:rsidRPr="003938E2">
              <w:rPr>
                <w:rFonts w:cs="Times New Roman"/>
                <w:color w:val="auto"/>
                <w:sz w:val="20"/>
                <w:szCs w:val="20"/>
              </w:rPr>
              <w:t xml:space="preserve"> 300 dpi)</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Максимална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ширина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216mm</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Изходен</w:t>
            </w:r>
            <w:proofErr w:type="spellEnd"/>
            <w:r w:rsidRPr="003938E2">
              <w:rPr>
                <w:rFonts w:cs="Times New Roman"/>
                <w:color w:val="auto"/>
                <w:sz w:val="20"/>
                <w:szCs w:val="20"/>
              </w:rPr>
              <w:t xml:space="preserve"> </w:t>
            </w:r>
            <w:proofErr w:type="spellStart"/>
            <w:r w:rsidRPr="003938E2">
              <w:rPr>
                <w:rFonts w:cs="Times New Roman"/>
                <w:color w:val="auto"/>
                <w:sz w:val="20"/>
                <w:szCs w:val="20"/>
              </w:rPr>
              <w:t>формат</w:t>
            </w:r>
            <w:proofErr w:type="spellEnd"/>
          </w:p>
        </w:tc>
        <w:tc>
          <w:tcPr>
            <w:tcW w:w="6514" w:type="dxa"/>
            <w:shd w:val="clear" w:color="auto" w:fill="auto"/>
            <w:tcMar>
              <w:left w:w="13" w:type="dxa"/>
            </w:tcMar>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JPG or PDF</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Поддържа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карта</w:t>
            </w:r>
            <w:proofErr w:type="spellEnd"/>
            <w:r w:rsidRPr="003938E2">
              <w:rPr>
                <w:rFonts w:eastAsia="Times New Roman" w:cs="Times New Roman"/>
                <w:color w:val="auto"/>
                <w:sz w:val="20"/>
                <w:szCs w:val="20"/>
              </w:rPr>
              <w:t xml:space="preserve"> с </w:t>
            </w:r>
            <w:proofErr w:type="spellStart"/>
            <w:r w:rsidRPr="003938E2">
              <w:rPr>
                <w:rFonts w:eastAsia="Times New Roman" w:cs="Times New Roman"/>
                <w:color w:val="auto"/>
                <w:sz w:val="20"/>
                <w:szCs w:val="20"/>
              </w:rPr>
              <w:t>памет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32GB</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Вграден</w:t>
            </w:r>
            <w:proofErr w:type="spellEnd"/>
            <w:r w:rsidRPr="003938E2">
              <w:rPr>
                <w:rFonts w:eastAsia="Times New Roman" w:cs="Times New Roman"/>
                <w:color w:val="auto"/>
                <w:sz w:val="20"/>
                <w:szCs w:val="20"/>
              </w:rPr>
              <w:t xml:space="preserve"> USB 2.0 port</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Захранва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2x AA alkaline battery</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Windows XP/Vista/Win 7 32/64-bit, Mac OS</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В </w:t>
            </w:r>
            <w:proofErr w:type="spellStart"/>
            <w:r w:rsidRPr="003938E2">
              <w:rPr>
                <w:rFonts w:eastAsia="Times New Roman" w:cs="Times New Roman"/>
                <w:color w:val="auto"/>
                <w:sz w:val="20"/>
                <w:szCs w:val="20"/>
              </w:rPr>
              <w:t>комплекта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има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включено</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калъфче</w:t>
            </w:r>
            <w:proofErr w:type="spellEnd"/>
          </w:p>
        </w:tc>
      </w:tr>
      <w:tr w:rsidR="00B46EF1" w:rsidRPr="003938E2" w:rsidTr="004B6FB2">
        <w:trPr>
          <w:trHeight w:val="210"/>
        </w:trPr>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Размери</w:t>
            </w:r>
            <w:proofErr w:type="spellEnd"/>
            <w:r w:rsidRPr="003938E2">
              <w:rPr>
                <w:rFonts w:eastAsia="Times New Roman" w:cs="Times New Roman"/>
                <w:color w:val="auto"/>
                <w:sz w:val="20"/>
                <w:szCs w:val="20"/>
              </w:rPr>
              <w:t>: 255x30x30 mm</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Тегло</w:t>
            </w:r>
            <w:proofErr w:type="spellEnd"/>
            <w:r w:rsidRPr="003938E2">
              <w:rPr>
                <w:rFonts w:eastAsia="Times New Roman" w:cs="Times New Roman"/>
                <w:color w:val="auto"/>
                <w:sz w:val="20"/>
                <w:szCs w:val="20"/>
              </w:rPr>
              <w:t>: 156g</w:t>
            </w:r>
          </w:p>
        </w:tc>
      </w:tr>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bg-BG"/>
              </w:rPr>
            </w:pPr>
            <w:r w:rsidRPr="003938E2">
              <w:rPr>
                <w:rFonts w:eastAsia="Times New Roman" w:cs="Times New Roman"/>
                <w:color w:val="auto"/>
                <w:sz w:val="20"/>
                <w:szCs w:val="20"/>
                <w:lang w:val="bg-BG"/>
              </w:rPr>
              <w:t>Забележка:</w:t>
            </w:r>
          </w:p>
        </w:tc>
        <w:tc>
          <w:tcPr>
            <w:tcW w:w="6514"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Батериите</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картата</w:t>
            </w:r>
            <w:proofErr w:type="spellEnd"/>
            <w:r w:rsidRPr="003938E2">
              <w:rPr>
                <w:rFonts w:eastAsia="Times New Roman" w:cs="Times New Roman"/>
                <w:color w:val="auto"/>
                <w:sz w:val="20"/>
                <w:szCs w:val="20"/>
              </w:rPr>
              <w:t xml:space="preserve"> с </w:t>
            </w:r>
            <w:proofErr w:type="spellStart"/>
            <w:r w:rsidRPr="003938E2">
              <w:rPr>
                <w:rFonts w:eastAsia="Times New Roman" w:cs="Times New Roman"/>
                <w:color w:val="auto"/>
                <w:sz w:val="20"/>
                <w:szCs w:val="20"/>
              </w:rPr>
              <w:t>памет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включени</w:t>
            </w:r>
            <w:proofErr w:type="spellEnd"/>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МУЛТИФУНКЦИОНАЛНО УСТРОЙСТВО</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Фиксирано количество по позиция: 2</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90" w:type="dxa"/>
        <w:tblInd w:w="-95" w:type="dxa"/>
        <w:tblCellMar>
          <w:left w:w="13" w:type="dxa"/>
        </w:tblCellMar>
        <w:tblLook w:val="04A0" w:firstRow="1" w:lastRow="0" w:firstColumn="1" w:lastColumn="0" w:noHBand="0" w:noVBand="1"/>
      </w:tblPr>
      <w:tblGrid>
        <w:gridCol w:w="2545"/>
        <w:gridCol w:w="6005"/>
        <w:gridCol w:w="540"/>
      </w:tblGrid>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bg-BG"/>
              </w:rPr>
            </w:pPr>
            <w:r w:rsidRPr="003938E2">
              <w:rPr>
                <w:rFonts w:eastAsia="Times New Roman" w:cs="Times New Roman"/>
                <w:color w:val="auto"/>
                <w:sz w:val="20"/>
                <w:szCs w:val="20"/>
                <w:lang w:val="bg-BG"/>
              </w:rPr>
              <w:t>Тип на принтера</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Цветен</w:t>
            </w:r>
            <w:proofErr w:type="spellEnd"/>
            <w:r w:rsidRPr="003938E2">
              <w:rPr>
                <w:rFonts w:eastAsia="Times New Roman" w:cs="Times New Roman"/>
                <w:color w:val="auto"/>
                <w:sz w:val="20"/>
                <w:szCs w:val="20"/>
              </w:rPr>
              <w:t xml:space="preserve"> (с 4 </w:t>
            </w:r>
            <w:proofErr w:type="spellStart"/>
            <w:r w:rsidRPr="003938E2">
              <w:rPr>
                <w:rFonts w:eastAsia="Times New Roman" w:cs="Times New Roman"/>
                <w:color w:val="auto"/>
                <w:sz w:val="20"/>
                <w:szCs w:val="20"/>
              </w:rPr>
              <w:t>отделни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касети</w:t>
            </w:r>
            <w:proofErr w:type="spellEnd"/>
            <w:r w:rsidRPr="003938E2">
              <w:rPr>
                <w:rFonts w:eastAsia="Times New Roman" w:cs="Times New Roman"/>
                <w:color w:val="auto"/>
                <w:sz w:val="20"/>
                <w:szCs w:val="20"/>
              </w:rPr>
              <w:t>)</w:t>
            </w:r>
          </w:p>
        </w:tc>
      </w:tr>
      <w:tr w:rsidR="00B46EF1" w:rsidRPr="003938E2" w:rsidTr="004B6FB2">
        <w:tc>
          <w:tcPr>
            <w:tcW w:w="2545"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Функции</w:t>
            </w:r>
            <w:proofErr w:type="spellEnd"/>
          </w:p>
        </w:tc>
        <w:tc>
          <w:tcPr>
            <w:tcW w:w="6545" w:type="dxa"/>
            <w:gridSpan w:val="2"/>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Печат</w:t>
            </w:r>
            <w:proofErr w:type="spellEnd"/>
            <w:r w:rsidRPr="003938E2">
              <w:rPr>
                <w:rFonts w:cs="Times New Roman"/>
                <w:color w:val="auto"/>
                <w:sz w:val="20"/>
                <w:szCs w:val="20"/>
              </w:rPr>
              <w:t xml:space="preserve">, </w:t>
            </w:r>
            <w:proofErr w:type="spellStart"/>
            <w:r w:rsidRPr="003938E2">
              <w:rPr>
                <w:rFonts w:cs="Times New Roman"/>
                <w:color w:val="auto"/>
                <w:sz w:val="20"/>
                <w:szCs w:val="20"/>
              </w:rPr>
              <w:t>Копиране</w:t>
            </w:r>
            <w:proofErr w:type="spellEnd"/>
            <w:r w:rsidRPr="003938E2">
              <w:rPr>
                <w:rFonts w:cs="Times New Roman"/>
                <w:color w:val="auto"/>
                <w:sz w:val="20"/>
                <w:szCs w:val="20"/>
              </w:rPr>
              <w:t xml:space="preserve"> и </w:t>
            </w:r>
            <w:proofErr w:type="spellStart"/>
            <w:r w:rsidRPr="003938E2">
              <w:rPr>
                <w:rFonts w:cs="Times New Roman"/>
                <w:color w:val="auto"/>
                <w:sz w:val="20"/>
                <w:szCs w:val="20"/>
              </w:rPr>
              <w:t>сканиране</w:t>
            </w:r>
            <w:proofErr w:type="spellEnd"/>
            <w:r w:rsidRPr="003938E2">
              <w:rPr>
                <w:rFonts w:cs="Times New Roman"/>
                <w:color w:val="auto"/>
                <w:sz w:val="20"/>
                <w:szCs w:val="20"/>
              </w:rPr>
              <w:t xml:space="preserve">, </w:t>
            </w:r>
            <w:proofErr w:type="spellStart"/>
            <w:r w:rsidRPr="003938E2">
              <w:rPr>
                <w:rFonts w:cs="Times New Roman"/>
                <w:color w:val="auto"/>
                <w:sz w:val="20"/>
                <w:szCs w:val="20"/>
              </w:rPr>
              <w:t>Факс</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lastRenderedPageBreak/>
              <w:t>Дисплей</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Цветен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сензорен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екран</w:t>
            </w:r>
            <w:proofErr w:type="spellEnd"/>
          </w:p>
        </w:tc>
      </w:tr>
      <w:tr w:rsidR="00B46EF1" w:rsidRPr="003938E2" w:rsidTr="004B6FB2">
        <w:tc>
          <w:tcPr>
            <w:tcW w:w="2545"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Клас</w:t>
            </w:r>
            <w:proofErr w:type="spellEnd"/>
            <w:r w:rsidRPr="003938E2">
              <w:rPr>
                <w:rFonts w:cs="Times New Roman"/>
                <w:color w:val="auto"/>
                <w:sz w:val="20"/>
                <w:szCs w:val="20"/>
              </w:rPr>
              <w:t xml:space="preserve"> </w:t>
            </w:r>
            <w:proofErr w:type="spellStart"/>
            <w:r w:rsidRPr="003938E2">
              <w:rPr>
                <w:rFonts w:cs="Times New Roman"/>
                <w:color w:val="auto"/>
                <w:sz w:val="20"/>
                <w:szCs w:val="20"/>
              </w:rPr>
              <w:t>на</w:t>
            </w:r>
            <w:proofErr w:type="spellEnd"/>
            <w:r w:rsidRPr="003938E2">
              <w:rPr>
                <w:rFonts w:cs="Times New Roman"/>
                <w:color w:val="auto"/>
                <w:sz w:val="20"/>
                <w:szCs w:val="20"/>
              </w:rPr>
              <w:t xml:space="preserve"> </w:t>
            </w:r>
            <w:proofErr w:type="spellStart"/>
            <w:r w:rsidRPr="003938E2">
              <w:rPr>
                <w:rFonts w:cs="Times New Roman"/>
                <w:color w:val="auto"/>
                <w:sz w:val="20"/>
                <w:szCs w:val="20"/>
              </w:rPr>
              <w:t>лазера</w:t>
            </w:r>
            <w:proofErr w:type="spellEnd"/>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Клас</w:t>
            </w:r>
            <w:proofErr w:type="spellEnd"/>
            <w:r w:rsidRPr="003938E2">
              <w:rPr>
                <w:rFonts w:eastAsia="Times New Roman" w:cs="Times New Roman"/>
                <w:color w:val="auto"/>
                <w:sz w:val="20"/>
                <w:szCs w:val="20"/>
              </w:rPr>
              <w:t xml:space="preserve"> 1 </w:t>
            </w:r>
            <w:proofErr w:type="spellStart"/>
            <w:r w:rsidRPr="003938E2">
              <w:rPr>
                <w:rFonts w:eastAsia="Times New Roman" w:cs="Times New Roman"/>
                <w:color w:val="auto"/>
                <w:sz w:val="20"/>
                <w:szCs w:val="20"/>
              </w:rPr>
              <w:t>лазерен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продукт</w:t>
            </w:r>
            <w:proofErr w:type="spellEnd"/>
            <w:r w:rsidRPr="003938E2">
              <w:rPr>
                <w:rFonts w:eastAsia="Times New Roman" w:cs="Times New Roman"/>
                <w:color w:val="auto"/>
                <w:sz w:val="20"/>
                <w:szCs w:val="20"/>
              </w:rPr>
              <w:t xml:space="preserve"> (IEC 60825-1:2007)</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ru-RU"/>
              </w:rPr>
              <w:t>Максимален размер на хартията</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A4</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Памет</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256 MB</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Процесор</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800MHz – Sub: 133Mhz</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Технология</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Лазерен</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ru-RU"/>
              </w:rPr>
              <w:t>Creative Center</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rPr>
          <w:trHeight w:val="210"/>
        </w:trPr>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ru-RU"/>
              </w:rPr>
            </w:pPr>
            <w:r w:rsidRPr="003938E2">
              <w:rPr>
                <w:rFonts w:eastAsia="Times New Roman" w:cs="Times New Roman"/>
                <w:color w:val="auto"/>
                <w:sz w:val="20"/>
                <w:szCs w:val="20"/>
                <w:lang w:val="ru-RU"/>
              </w:rPr>
              <w:t>Easy Scan to Email</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Enlarge Text Copy</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Fax Forward to Cloud</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Забележки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относно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сгъването</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Office Doc Creator</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Очертаване</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копиране</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Очертаване</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сканиране</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Scan to Mobile</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Scan to Searchable PDF</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Възможности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свързване</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Кабелна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мрежа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Безжична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Локален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интерфейс</w:t>
            </w:r>
            <w:proofErr w:type="spellEnd"/>
            <w:r w:rsidRPr="003938E2">
              <w:rPr>
                <w:rFonts w:eastAsia="Times New Roman" w:cs="Times New Roman"/>
                <w:color w:val="auto"/>
                <w:sz w:val="20"/>
                <w:szCs w:val="20"/>
              </w:rPr>
              <w:t xml:space="preserve"> Hi-Speed USB 2.0 и 2 x USB Host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външен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четец</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карти</w:t>
            </w:r>
            <w:proofErr w:type="spellEnd"/>
          </w:p>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Wi-Fi</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AirPrint</w:t>
            </w:r>
            <w:proofErr w:type="spellEnd"/>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Android Print Service Plugin</w:t>
            </w:r>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Google Cloud Print 2.0</w:t>
            </w:r>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iPrint&amp;Scan</w:t>
            </w:r>
            <w:proofErr w:type="spellEnd"/>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Mopria</w:t>
            </w:r>
            <w:proofErr w:type="spellEnd"/>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Wi-Fi Direct</w:t>
            </w:r>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Двустранно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копиране</w:t>
            </w:r>
            <w:proofErr w:type="spellEnd"/>
          </w:p>
        </w:tc>
        <w:tc>
          <w:tcPr>
            <w:tcW w:w="6545" w:type="dxa"/>
            <w:gridSpan w:val="2"/>
            <w:shd w:val="clear" w:color="auto" w:fill="auto"/>
            <w:tcMar>
              <w:left w:w="13" w:type="dxa"/>
            </w:tcMar>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Резолюция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копиране</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600 x 600dpi</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копиране</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31cpm (</w:t>
            </w:r>
            <w:proofErr w:type="spellStart"/>
            <w:r w:rsidRPr="003938E2">
              <w:rPr>
                <w:rFonts w:eastAsia="Times New Roman" w:cs="Times New Roman"/>
                <w:color w:val="auto"/>
                <w:sz w:val="20"/>
                <w:szCs w:val="20"/>
              </w:rPr>
              <w:t>копия</w:t>
            </w:r>
            <w:proofErr w:type="spellEnd"/>
            <w:r w:rsidRPr="003938E2">
              <w:rPr>
                <w:rFonts w:eastAsia="Times New Roman" w:cs="Times New Roman"/>
                <w:color w:val="auto"/>
                <w:sz w:val="20"/>
                <w:szCs w:val="20"/>
              </w:rPr>
              <w:t xml:space="preserve"> в </w:t>
            </w:r>
            <w:proofErr w:type="spellStart"/>
            <w:r w:rsidRPr="003938E2">
              <w:rPr>
                <w:rFonts w:eastAsia="Times New Roman" w:cs="Times New Roman"/>
                <w:color w:val="auto"/>
                <w:sz w:val="20"/>
                <w:szCs w:val="20"/>
              </w:rPr>
              <w:t>минута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цветно</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черно-бяло</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Процент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увеличение</w:t>
            </w:r>
            <w:proofErr w:type="spellEnd"/>
            <w:r w:rsidRPr="003938E2">
              <w:rPr>
                <w:rFonts w:eastAsia="Times New Roman" w:cs="Times New Roman"/>
                <w:color w:val="auto"/>
                <w:sz w:val="20"/>
                <w:szCs w:val="20"/>
              </w:rPr>
              <w:t>/</w:t>
            </w:r>
            <w:proofErr w:type="spellStart"/>
            <w:r w:rsidRPr="003938E2">
              <w:rPr>
                <w:rFonts w:eastAsia="Times New Roman" w:cs="Times New Roman"/>
                <w:color w:val="auto"/>
                <w:sz w:val="20"/>
                <w:szCs w:val="20"/>
              </w:rPr>
              <w:t>намаление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при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копиране</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Намаляване</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увеличаване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документа</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25%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400% </w:t>
            </w:r>
            <w:proofErr w:type="spellStart"/>
            <w:r w:rsidRPr="003938E2">
              <w:rPr>
                <w:rFonts w:eastAsia="Times New Roman" w:cs="Times New Roman"/>
                <w:color w:val="auto"/>
                <w:sz w:val="20"/>
                <w:szCs w:val="20"/>
              </w:rPr>
              <w:t>през</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стъпка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1%</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Размери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устройството</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435 x 526 x 539mm</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Автоматичен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двустранен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факс</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en-US"/>
              </w:rPr>
            </w:pPr>
            <w:r w:rsidRPr="003938E2">
              <w:rPr>
                <w:rFonts w:eastAsia="Times New Roman" w:cs="Times New Roman"/>
                <w:color w:val="auto"/>
                <w:sz w:val="20"/>
                <w:szCs w:val="20"/>
                <w:lang w:val="bg-BG"/>
              </w:rPr>
              <w:t>Да</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Факс</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модем</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33600 kbps</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Интернет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факс</w:t>
            </w:r>
            <w:proofErr w:type="spellEnd"/>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чрез</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допълнителен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софтуер</w:t>
            </w:r>
            <w:proofErr w:type="spellEnd"/>
            <w:r w:rsidRPr="003938E2">
              <w:rPr>
                <w:rFonts w:eastAsia="Times New Roman" w:cs="Times New Roman"/>
                <w:color w:val="auto"/>
                <w:sz w:val="20"/>
                <w:szCs w:val="20"/>
              </w:rPr>
              <w:t>)</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r w:rsidRPr="003938E2">
              <w:rPr>
                <w:rFonts w:eastAsia="Times New Roman" w:cs="Times New Roman"/>
                <w:color w:val="auto"/>
                <w:sz w:val="20"/>
                <w:szCs w:val="20"/>
              </w:rPr>
              <w:t xml:space="preserve">PC Fax  </w:t>
            </w: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en-US"/>
              </w:rPr>
            </w:pPr>
            <w:r w:rsidRPr="003938E2">
              <w:rPr>
                <w:rFonts w:eastAsia="Times New Roman" w:cs="Times New Roman"/>
                <w:color w:val="auto"/>
                <w:sz w:val="20"/>
                <w:szCs w:val="20"/>
                <w:lang w:val="bg-BG"/>
              </w:rPr>
              <w:t>Да</w:t>
            </w:r>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Тегла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Стандартна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тава</w:t>
            </w:r>
            <w:proofErr w:type="spellEnd"/>
            <w:r w:rsidRPr="003938E2">
              <w:rPr>
                <w:rFonts w:eastAsia="Times New Roman" w:cs="Times New Roman"/>
                <w:color w:val="auto"/>
                <w:sz w:val="20"/>
                <w:szCs w:val="20"/>
              </w:rPr>
              <w:t xml:space="preserve"> - A4, Letter, A5, </w:t>
            </w:r>
            <w:proofErr w:type="gramStart"/>
            <w:r w:rsidRPr="003938E2">
              <w:rPr>
                <w:rFonts w:eastAsia="Times New Roman" w:cs="Times New Roman"/>
                <w:color w:val="auto"/>
                <w:sz w:val="20"/>
                <w:szCs w:val="20"/>
              </w:rPr>
              <w:t>A5(</w:t>
            </w:r>
            <w:proofErr w:type="gramEnd"/>
            <w:r w:rsidRPr="003938E2">
              <w:rPr>
                <w:rFonts w:eastAsia="Times New Roman" w:cs="Times New Roman"/>
                <w:color w:val="auto"/>
                <w:sz w:val="20"/>
                <w:szCs w:val="20"/>
              </w:rPr>
              <w:t xml:space="preserve">Long Edge), A6, Executive, Legal, Folio, Mexico Legal. </w:t>
            </w:r>
            <w:proofErr w:type="spellStart"/>
            <w:r w:rsidRPr="003938E2">
              <w:rPr>
                <w:rFonts w:eastAsia="Times New Roman" w:cs="Times New Roman"/>
                <w:color w:val="auto"/>
                <w:sz w:val="20"/>
                <w:szCs w:val="20"/>
              </w:rPr>
              <w:t>Мултифункционална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тава</w:t>
            </w:r>
            <w:proofErr w:type="spellEnd"/>
            <w:r w:rsidRPr="003938E2">
              <w:rPr>
                <w:rFonts w:eastAsia="Times New Roman" w:cs="Times New Roman"/>
                <w:color w:val="auto"/>
                <w:sz w:val="20"/>
                <w:szCs w:val="20"/>
              </w:rPr>
              <w:t xml:space="preserve"> - </w:t>
            </w:r>
            <w:proofErr w:type="spellStart"/>
            <w:r w:rsidRPr="003938E2">
              <w:rPr>
                <w:rFonts w:eastAsia="Times New Roman" w:cs="Times New Roman"/>
                <w:color w:val="auto"/>
                <w:sz w:val="20"/>
                <w:szCs w:val="20"/>
              </w:rPr>
              <w:t>Ширина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76.2мм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215.9мм x </w:t>
            </w:r>
            <w:proofErr w:type="spellStart"/>
            <w:r w:rsidRPr="003938E2">
              <w:rPr>
                <w:rFonts w:eastAsia="Times New Roman" w:cs="Times New Roman"/>
                <w:color w:val="auto"/>
                <w:sz w:val="20"/>
                <w:szCs w:val="20"/>
              </w:rPr>
              <w:t>Дължина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127мм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355.6мм. </w:t>
            </w:r>
            <w:proofErr w:type="spellStart"/>
            <w:r w:rsidRPr="003938E2">
              <w:rPr>
                <w:rFonts w:eastAsia="Times New Roman" w:cs="Times New Roman"/>
                <w:color w:val="auto"/>
                <w:sz w:val="20"/>
                <w:szCs w:val="20"/>
              </w:rPr>
              <w:t>Двустранен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 A4 </w:t>
            </w:r>
            <w:proofErr w:type="spellStart"/>
            <w:r w:rsidRPr="003938E2">
              <w:rPr>
                <w:rFonts w:eastAsia="Times New Roman" w:cs="Times New Roman"/>
                <w:color w:val="auto"/>
                <w:sz w:val="20"/>
                <w:szCs w:val="20"/>
              </w:rPr>
              <w:t>Автоматично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листоподаващо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устройство</w:t>
            </w:r>
            <w:proofErr w:type="spellEnd"/>
            <w:r w:rsidRPr="003938E2">
              <w:rPr>
                <w:rFonts w:eastAsia="Times New Roman" w:cs="Times New Roman"/>
                <w:color w:val="auto"/>
                <w:sz w:val="20"/>
                <w:szCs w:val="20"/>
              </w:rPr>
              <w:t xml:space="preserve"> - </w:t>
            </w:r>
            <w:proofErr w:type="spellStart"/>
            <w:r w:rsidRPr="003938E2">
              <w:rPr>
                <w:rFonts w:eastAsia="Times New Roman" w:cs="Times New Roman"/>
                <w:color w:val="auto"/>
                <w:sz w:val="20"/>
                <w:szCs w:val="20"/>
              </w:rPr>
              <w:t>Ширина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105mm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215.9mm x </w:t>
            </w:r>
            <w:proofErr w:type="spellStart"/>
            <w:r w:rsidRPr="003938E2">
              <w:rPr>
                <w:rFonts w:eastAsia="Times New Roman" w:cs="Times New Roman"/>
                <w:color w:val="auto"/>
                <w:sz w:val="20"/>
                <w:szCs w:val="20"/>
              </w:rPr>
              <w:t>Дължина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147.3мм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355.6мм </w:t>
            </w:r>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Защитен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Защита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безжичната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мрежа</w:t>
            </w:r>
            <w:proofErr w:type="spellEnd"/>
            <w:r w:rsidRPr="003938E2">
              <w:rPr>
                <w:rFonts w:eastAsia="Times New Roman" w:cs="Times New Roman"/>
                <w:color w:val="auto"/>
                <w:sz w:val="20"/>
                <w:szCs w:val="20"/>
              </w:rPr>
              <w:t xml:space="preserve"> WEP 64/128 bit, WPA-PSK (TKIP/AES), WPA2-PSK (TKIP/AES) APOP, SMTP-AUTH, SSL/TLS (IPPS, HTTPS, SMTP, POP3, IMAP4), SNMP v3, Kerberos, IPsec, 802.1x (LEAP, EAP-FAST, PEAP, EAP-TLS, EAPTTLS)</w:t>
            </w:r>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Защита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кабелната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мрежа</w:t>
            </w:r>
            <w:proofErr w:type="spellEnd"/>
            <w:r w:rsidRPr="003938E2">
              <w:rPr>
                <w:rFonts w:eastAsia="Times New Roman" w:cs="Times New Roman"/>
                <w:color w:val="auto"/>
                <w:sz w:val="20"/>
                <w:szCs w:val="20"/>
              </w:rPr>
              <w:t xml:space="preserve"> SMTP-AUTH, SSL/TLS (IPPS, HTTPS, SMTP), SNMP v3 802.1x (EAP-MD5, EAP-FAST, PEAP, EAP-TLS, EAP-TTLS), </w:t>
            </w:r>
            <w:proofErr w:type="spellStart"/>
            <w:r w:rsidRPr="003938E2">
              <w:rPr>
                <w:rFonts w:eastAsia="Times New Roman" w:cs="Times New Roman"/>
                <w:color w:val="auto"/>
                <w:sz w:val="20"/>
                <w:szCs w:val="20"/>
              </w:rPr>
              <w:t>Kerberos,IPSec</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
        </w:tc>
        <w:tc>
          <w:tcPr>
            <w:tcW w:w="6545" w:type="dxa"/>
            <w:gridSpan w:val="2"/>
            <w:shd w:val="clear" w:color="auto" w:fill="auto"/>
            <w:tcMar>
              <w:left w:w="13" w:type="dxa"/>
            </w:tcMar>
            <w:vAlign w:val="bottom"/>
          </w:tcPr>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Поддръжани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операционни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системи</w:t>
            </w:r>
            <w:proofErr w:type="spellEnd"/>
            <w:r w:rsidRPr="003938E2">
              <w:rPr>
                <w:rFonts w:eastAsia="Times New Roman" w:cs="Times New Roman"/>
                <w:color w:val="auto"/>
                <w:sz w:val="20"/>
                <w:szCs w:val="20"/>
              </w:rPr>
              <w:t xml:space="preserve"> Windows 10® (32 &amp; 64 bit editions) Windows 8® (32 &amp; 64 bit editions) Windows 7® (32 &amp; 64 bit editions) Windows® Server 2016, 2012, 2012R2 &amp; 2008R2 Windows® Server 2008 (32 &amp; 64 bit editions)* *Windows® Server supports network printing only Mac: </w:t>
            </w:r>
            <w:r w:rsidRPr="003938E2">
              <w:rPr>
                <w:rFonts w:eastAsia="Times New Roman" w:cs="Times New Roman"/>
                <w:color w:val="auto"/>
                <w:sz w:val="20"/>
                <w:szCs w:val="20"/>
              </w:rPr>
              <w:lastRenderedPageBreak/>
              <w:t>OS v10.10.5, v10.11.x, v10.12 or greater Linux CUPS, LPD/</w:t>
            </w:r>
            <w:proofErr w:type="spellStart"/>
            <w:r w:rsidRPr="003938E2">
              <w:rPr>
                <w:rFonts w:eastAsia="Times New Roman" w:cs="Times New Roman"/>
                <w:color w:val="auto"/>
                <w:sz w:val="20"/>
                <w:szCs w:val="20"/>
              </w:rPr>
              <w:t>LPRng</w:t>
            </w:r>
            <w:proofErr w:type="spellEnd"/>
            <w:r w:rsidRPr="003938E2">
              <w:rPr>
                <w:rFonts w:eastAsia="Times New Roman" w:cs="Times New Roman"/>
                <w:color w:val="auto"/>
                <w:sz w:val="20"/>
                <w:szCs w:val="20"/>
              </w:rPr>
              <w:t xml:space="preserve"> (x86/x64 environment)</w:t>
            </w:r>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Капацитет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стандартна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тава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хартия</w:t>
            </w:r>
            <w:proofErr w:type="spellEnd"/>
            <w:r w:rsidRPr="003938E2">
              <w:rPr>
                <w:rFonts w:eastAsia="Times New Roman" w:cs="Times New Roman"/>
                <w:color w:val="auto"/>
                <w:sz w:val="20"/>
                <w:szCs w:val="20"/>
              </w:rPr>
              <w:t xml:space="preserve"> 150 </w:t>
            </w:r>
            <w:proofErr w:type="spellStart"/>
            <w:r w:rsidRPr="003938E2">
              <w:rPr>
                <w:rFonts w:eastAsia="Times New Roman" w:cs="Times New Roman"/>
                <w:color w:val="auto"/>
                <w:sz w:val="20"/>
                <w:szCs w:val="20"/>
              </w:rPr>
              <w:t>листа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Капацитет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мултифункционална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тава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хартия</w:t>
            </w:r>
            <w:proofErr w:type="spellEnd"/>
            <w:r w:rsidRPr="003938E2">
              <w:rPr>
                <w:rFonts w:eastAsia="Times New Roman" w:cs="Times New Roman"/>
                <w:color w:val="auto"/>
                <w:sz w:val="20"/>
                <w:szCs w:val="20"/>
              </w:rPr>
              <w:t xml:space="preserve"> 50 </w:t>
            </w:r>
            <w:proofErr w:type="spellStart"/>
            <w:r w:rsidRPr="003938E2">
              <w:rPr>
                <w:rFonts w:eastAsia="Times New Roman" w:cs="Times New Roman"/>
                <w:color w:val="auto"/>
                <w:sz w:val="20"/>
                <w:szCs w:val="20"/>
              </w:rPr>
              <w:t>листа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Автоматично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листоподаващо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устройство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50 </w:t>
            </w:r>
            <w:proofErr w:type="spellStart"/>
            <w:r w:rsidRPr="003938E2">
              <w:rPr>
                <w:rFonts w:eastAsia="Times New Roman" w:cs="Times New Roman"/>
                <w:color w:val="auto"/>
                <w:sz w:val="20"/>
                <w:szCs w:val="20"/>
              </w:rPr>
              <w:t>листа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Резолюция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2,400dpi (2,400 x 600dpi), 600 x 600dpi</w:t>
            </w:r>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Стандартна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цветен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A4 31 </w:t>
            </w:r>
            <w:proofErr w:type="spellStart"/>
            <w:r w:rsidRPr="003938E2">
              <w:rPr>
                <w:rFonts w:eastAsia="Times New Roman" w:cs="Times New Roman"/>
                <w:color w:val="auto"/>
                <w:sz w:val="20"/>
                <w:szCs w:val="20"/>
              </w:rPr>
              <w:t>страници</w:t>
            </w:r>
            <w:proofErr w:type="spellEnd"/>
            <w:r w:rsidRPr="003938E2">
              <w:rPr>
                <w:rFonts w:eastAsia="Times New Roman" w:cs="Times New Roman"/>
                <w:color w:val="auto"/>
                <w:sz w:val="20"/>
                <w:szCs w:val="20"/>
              </w:rPr>
              <w:t xml:space="preserve"> в </w:t>
            </w:r>
            <w:proofErr w:type="spellStart"/>
            <w:r w:rsidRPr="003938E2">
              <w:rPr>
                <w:rFonts w:eastAsia="Times New Roman" w:cs="Times New Roman"/>
                <w:color w:val="auto"/>
                <w:sz w:val="20"/>
                <w:szCs w:val="20"/>
              </w:rPr>
              <w:t>минута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Стандартна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черно-бял</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A4 31 </w:t>
            </w:r>
            <w:proofErr w:type="spellStart"/>
            <w:r w:rsidRPr="003938E2">
              <w:rPr>
                <w:rFonts w:eastAsia="Times New Roman" w:cs="Times New Roman"/>
                <w:color w:val="auto"/>
                <w:sz w:val="20"/>
                <w:szCs w:val="20"/>
              </w:rPr>
              <w:t>страници</w:t>
            </w:r>
            <w:proofErr w:type="spellEnd"/>
            <w:r w:rsidRPr="003938E2">
              <w:rPr>
                <w:rFonts w:eastAsia="Times New Roman" w:cs="Times New Roman"/>
                <w:color w:val="auto"/>
                <w:sz w:val="20"/>
                <w:szCs w:val="20"/>
              </w:rPr>
              <w:t xml:space="preserve"> в </w:t>
            </w:r>
            <w:proofErr w:type="spellStart"/>
            <w:r w:rsidRPr="003938E2">
              <w:rPr>
                <w:rFonts w:eastAsia="Times New Roman" w:cs="Times New Roman"/>
                <w:color w:val="auto"/>
                <w:sz w:val="20"/>
                <w:szCs w:val="20"/>
              </w:rPr>
              <w:t>минута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Автоматичен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двустранен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Да</w:t>
            </w:r>
            <w:proofErr w:type="spellEnd"/>
          </w:p>
          <w:p w:rsidR="00B46EF1" w:rsidRPr="003938E2" w:rsidRDefault="00B46EF1" w:rsidP="004B6FB2">
            <w:pPr>
              <w:rPr>
                <w:rFonts w:eastAsia="Times New Roman" w:cs="Times New Roman"/>
                <w:color w:val="auto"/>
                <w:sz w:val="20"/>
                <w:szCs w:val="20"/>
              </w:rPr>
            </w:pPr>
            <w:proofErr w:type="spellStart"/>
            <w:r w:rsidRPr="003938E2">
              <w:rPr>
                <w:rFonts w:eastAsia="Times New Roman" w:cs="Times New Roman"/>
                <w:color w:val="auto"/>
                <w:sz w:val="20"/>
                <w:szCs w:val="20"/>
              </w:rPr>
              <w:t>Двустранно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Да</w:t>
            </w:r>
            <w:proofErr w:type="spellEnd"/>
          </w:p>
        </w:tc>
      </w:tr>
      <w:tr w:rsidR="00B46EF1" w:rsidRPr="003938E2" w:rsidTr="004B6FB2">
        <w:tc>
          <w:tcPr>
            <w:tcW w:w="2545"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bg-BG"/>
              </w:rPr>
            </w:pPr>
          </w:p>
        </w:tc>
        <w:tc>
          <w:tcPr>
            <w:tcW w:w="6005" w:type="dxa"/>
            <w:shd w:val="clear" w:color="auto" w:fill="auto"/>
            <w:tcMar>
              <w:left w:w="13" w:type="dxa"/>
            </w:tcMar>
          </w:tcPr>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ab/>
            </w:r>
            <w:proofErr w:type="spellStart"/>
            <w:r w:rsidRPr="003938E2">
              <w:rPr>
                <w:rFonts w:eastAsia="Times New Roman" w:cs="Times New Roman"/>
                <w:color w:val="auto"/>
                <w:sz w:val="20"/>
                <w:szCs w:val="20"/>
              </w:rPr>
              <w:t>Резолюция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1,200 x 1,200dpi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документното</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стъкло</w:t>
            </w:r>
            <w:proofErr w:type="spellEnd"/>
            <w:r w:rsidRPr="003938E2">
              <w:rPr>
                <w:rFonts w:eastAsia="Times New Roman" w:cs="Times New Roman"/>
                <w:color w:val="auto"/>
                <w:sz w:val="20"/>
                <w:szCs w:val="20"/>
              </w:rPr>
              <w:t>), 1,200 x 600dpi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ADF), 19,200 x 19,200dpi (</w:t>
            </w:r>
            <w:proofErr w:type="spellStart"/>
            <w:r w:rsidRPr="003938E2">
              <w:rPr>
                <w:rFonts w:eastAsia="Times New Roman" w:cs="Times New Roman"/>
                <w:color w:val="auto"/>
                <w:sz w:val="20"/>
                <w:szCs w:val="20"/>
              </w:rPr>
              <w:t>Интерполирана</w:t>
            </w:r>
            <w:proofErr w:type="spellEnd"/>
            <w:r w:rsidRPr="003938E2">
              <w:rPr>
                <w:rFonts w:eastAsia="Times New Roman" w:cs="Times New Roman"/>
                <w:color w:val="auto"/>
                <w:sz w:val="20"/>
                <w:szCs w:val="20"/>
              </w:rPr>
              <w:t>)</w:t>
            </w:r>
          </w:p>
          <w:p w:rsidR="00B46EF1" w:rsidRPr="003938E2" w:rsidRDefault="00B46EF1" w:rsidP="004B6FB2">
            <w:pPr>
              <w:tabs>
                <w:tab w:val="left" w:pos="2212"/>
              </w:tabs>
              <w:rPr>
                <w:rFonts w:eastAsia="Times New Roman" w:cs="Times New Roman"/>
                <w:color w:val="auto"/>
                <w:sz w:val="20"/>
                <w:szCs w:val="20"/>
              </w:rPr>
            </w:pP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сканиране</w:t>
            </w:r>
            <w:proofErr w:type="spellEnd"/>
            <w:r w:rsidRPr="003938E2">
              <w:rPr>
                <w:rFonts w:eastAsia="Times New Roman" w:cs="Times New Roman"/>
                <w:color w:val="auto"/>
                <w:sz w:val="20"/>
                <w:szCs w:val="20"/>
              </w:rPr>
              <w:t xml:space="preserve"> 28 </w:t>
            </w:r>
            <w:proofErr w:type="spellStart"/>
            <w:r w:rsidRPr="003938E2">
              <w:rPr>
                <w:rFonts w:eastAsia="Times New Roman" w:cs="Times New Roman"/>
                <w:color w:val="auto"/>
                <w:sz w:val="20"/>
                <w:szCs w:val="20"/>
              </w:rPr>
              <w:t>стр</w:t>
            </w:r>
            <w:proofErr w:type="spellEnd"/>
            <w:r w:rsidRPr="003938E2">
              <w:rPr>
                <w:rFonts w:eastAsia="Times New Roman" w:cs="Times New Roman"/>
                <w:color w:val="auto"/>
                <w:sz w:val="20"/>
                <w:szCs w:val="20"/>
              </w:rPr>
              <w:t xml:space="preserve">. / 56 </w:t>
            </w:r>
            <w:proofErr w:type="spellStart"/>
            <w:r w:rsidRPr="003938E2">
              <w:rPr>
                <w:rFonts w:eastAsia="Times New Roman" w:cs="Times New Roman"/>
                <w:color w:val="auto"/>
                <w:sz w:val="20"/>
                <w:szCs w:val="20"/>
              </w:rPr>
              <w:t>изобр</w:t>
            </w:r>
            <w:proofErr w:type="spellEnd"/>
            <w:proofErr w:type="gramStart"/>
            <w:r w:rsidRPr="003938E2">
              <w:rPr>
                <w:rFonts w:eastAsia="Times New Roman" w:cs="Times New Roman"/>
                <w:color w:val="auto"/>
                <w:sz w:val="20"/>
                <w:szCs w:val="20"/>
              </w:rPr>
              <w:t>./</w:t>
            </w:r>
            <w:proofErr w:type="gram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мин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цветно</w:t>
            </w:r>
            <w:proofErr w:type="spellEnd"/>
            <w:r w:rsidRPr="003938E2">
              <w:rPr>
                <w:rFonts w:eastAsia="Times New Roman" w:cs="Times New Roman"/>
                <w:color w:val="auto"/>
                <w:sz w:val="20"/>
                <w:szCs w:val="20"/>
              </w:rPr>
              <w:t xml:space="preserve"> и </w:t>
            </w:r>
            <w:proofErr w:type="spellStart"/>
            <w:r w:rsidRPr="003938E2">
              <w:rPr>
                <w:rFonts w:eastAsia="Times New Roman" w:cs="Times New Roman"/>
                <w:color w:val="auto"/>
                <w:sz w:val="20"/>
                <w:szCs w:val="20"/>
              </w:rPr>
              <w:t>черно-бяло</w:t>
            </w:r>
            <w:proofErr w:type="spellEnd"/>
          </w:p>
          <w:p w:rsidR="00B46EF1" w:rsidRPr="003938E2" w:rsidRDefault="00B46EF1" w:rsidP="004B6FB2">
            <w:pPr>
              <w:tabs>
                <w:tab w:val="left" w:pos="2212"/>
              </w:tabs>
              <w:rPr>
                <w:rFonts w:eastAsia="Times New Roman" w:cs="Times New Roman"/>
                <w:color w:val="auto"/>
                <w:sz w:val="20"/>
                <w:szCs w:val="20"/>
              </w:rPr>
            </w:pPr>
            <w:proofErr w:type="spellStart"/>
            <w:r w:rsidRPr="003938E2">
              <w:rPr>
                <w:rFonts w:eastAsia="Times New Roman" w:cs="Times New Roman"/>
                <w:color w:val="auto"/>
                <w:sz w:val="20"/>
                <w:szCs w:val="20"/>
              </w:rPr>
              <w:t>Тип</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скенера</w:t>
            </w:r>
            <w:proofErr w:type="spellEnd"/>
            <w:r w:rsidRPr="003938E2">
              <w:rPr>
                <w:rFonts w:eastAsia="Times New Roman" w:cs="Times New Roman"/>
                <w:color w:val="auto"/>
                <w:sz w:val="20"/>
                <w:szCs w:val="20"/>
              </w:rPr>
              <w:t xml:space="preserve">  Dual CIS</w:t>
            </w:r>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802.1x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Secure function lock v3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proofErr w:type="spellStart"/>
            <w:r w:rsidRPr="003938E2">
              <w:rPr>
                <w:rFonts w:eastAsia="Times New Roman" w:cs="Times New Roman"/>
                <w:color w:val="auto"/>
                <w:sz w:val="20"/>
                <w:szCs w:val="20"/>
              </w:rPr>
              <w:t>Защитен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proofErr w:type="spellStart"/>
            <w:r w:rsidRPr="003938E2">
              <w:rPr>
                <w:rFonts w:eastAsia="Times New Roman" w:cs="Times New Roman"/>
                <w:color w:val="auto"/>
                <w:sz w:val="20"/>
                <w:szCs w:val="20"/>
              </w:rPr>
              <w:t>Заключване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настройките</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b-guard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Box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BSI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Dropbox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r w:rsidRPr="003938E2">
              <w:rPr>
                <w:rFonts w:eastAsia="Times New Roman" w:cs="Times New Roman"/>
                <w:color w:val="auto"/>
                <w:sz w:val="20"/>
                <w:szCs w:val="20"/>
              </w:rPr>
              <w:t xml:space="preserve">Evernote </w:t>
            </w:r>
            <w:proofErr w:type="spellStart"/>
            <w:r w:rsidRPr="003938E2">
              <w:rPr>
                <w:rFonts w:eastAsia="Times New Roman" w:cs="Times New Roman"/>
                <w:color w:val="auto"/>
                <w:sz w:val="20"/>
                <w:szCs w:val="20"/>
              </w:rPr>
              <w:t>Да</w:t>
            </w:r>
            <w:proofErr w:type="spellEnd"/>
          </w:p>
          <w:p w:rsidR="00B46EF1" w:rsidRPr="003938E2" w:rsidRDefault="00B46EF1" w:rsidP="004B6FB2">
            <w:pPr>
              <w:tabs>
                <w:tab w:val="left" w:pos="2212"/>
              </w:tabs>
              <w:rPr>
                <w:rFonts w:eastAsia="Times New Roman" w:cs="Times New Roman"/>
                <w:color w:val="auto"/>
                <w:sz w:val="20"/>
                <w:szCs w:val="20"/>
              </w:rPr>
            </w:pPr>
            <w:proofErr w:type="spellStart"/>
            <w:r w:rsidRPr="003938E2">
              <w:rPr>
                <w:rFonts w:eastAsia="Times New Roman" w:cs="Times New Roman"/>
                <w:color w:val="auto"/>
                <w:sz w:val="20"/>
                <w:szCs w:val="20"/>
              </w:rPr>
              <w:t>Управляеми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решения</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за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Да</w:t>
            </w:r>
            <w:proofErr w:type="spellEnd"/>
          </w:p>
        </w:tc>
        <w:tc>
          <w:tcPr>
            <w:tcW w:w="540" w:type="dxa"/>
            <w:shd w:val="clear" w:color="auto" w:fill="auto"/>
          </w:tcPr>
          <w:p w:rsidR="00B46EF1" w:rsidRPr="003938E2" w:rsidRDefault="00B46EF1" w:rsidP="004B6FB2">
            <w:pPr>
              <w:spacing w:line="259" w:lineRule="auto"/>
              <w:rPr>
                <w:color w:val="auto"/>
              </w:rPr>
            </w:pPr>
          </w:p>
        </w:tc>
      </w:tr>
      <w:tr w:rsidR="00B46EF1" w:rsidRPr="003938E2" w:rsidTr="004B6FB2">
        <w:tc>
          <w:tcPr>
            <w:tcW w:w="2545"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45" w:type="dxa"/>
            <w:gridSpan w:val="2"/>
            <w:shd w:val="clear" w:color="auto" w:fill="auto"/>
            <w:tcMar>
              <w:left w:w="13" w:type="dxa"/>
            </w:tcMar>
          </w:tcPr>
          <w:p w:rsidR="00B46EF1" w:rsidRPr="003938E2" w:rsidRDefault="00B46EF1" w:rsidP="004B6FB2">
            <w:pPr>
              <w:rPr>
                <w:rFonts w:cs="Times New Roman"/>
                <w:color w:val="auto"/>
                <w:sz w:val="20"/>
                <w:szCs w:val="20"/>
                <w:lang w:val="ru-RU"/>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numPr>
          <w:ilvl w:val="1"/>
          <w:numId w:val="4"/>
        </w:numPr>
        <w:rPr>
          <w:rFonts w:ascii="Times New Roman" w:hAnsi="Times New Roman" w:cs="Times New Roman"/>
          <w:color w:val="auto"/>
        </w:rPr>
      </w:pPr>
      <w:r w:rsidRPr="003938E2">
        <w:rPr>
          <w:rFonts w:ascii="Times New Roman" w:hAnsi="Times New Roman" w:cs="Times New Roman"/>
          <w:color w:val="auto"/>
        </w:rPr>
        <w:t>МУЛТИФУНКЦИОНАЛНО УСТРОЙСТВО</w:t>
      </w:r>
    </w:p>
    <w:p w:rsidR="00B46EF1" w:rsidRPr="003938E2" w:rsidRDefault="00B46EF1" w:rsidP="00B46EF1">
      <w:pPr>
        <w:pStyle w:val="Default"/>
        <w:numPr>
          <w:ilvl w:val="0"/>
          <w:numId w:val="5"/>
        </w:numPr>
        <w:rPr>
          <w:color w:val="auto"/>
        </w:rPr>
      </w:pPr>
      <w:r w:rsidRPr="003938E2">
        <w:rPr>
          <w:rFonts w:ascii="Times New Roman" w:hAnsi="Times New Roman" w:cs="Times New Roman"/>
          <w:i/>
          <w:iCs/>
          <w:color w:val="auto"/>
          <w:sz w:val="23"/>
          <w:szCs w:val="23"/>
        </w:rPr>
        <w:t>Фиксирано количество по позиция: 1</w:t>
      </w:r>
      <w:r w:rsidRPr="003938E2">
        <w:rPr>
          <w:rFonts w:ascii="Times New Roman" w:hAnsi="Times New Roman" w:cs="Times New Roman"/>
          <w:b/>
          <w:i/>
          <w:iCs/>
          <w:color w:val="auto"/>
          <w:sz w:val="23"/>
          <w:szCs w:val="23"/>
        </w:rPr>
        <w:t xml:space="preserve"> бр.</w:t>
      </w:r>
      <w:r w:rsidRPr="003938E2">
        <w:rPr>
          <w:rFonts w:ascii="Times New Roman" w:hAnsi="Times New Roman" w:cs="Times New Roman"/>
          <w:i/>
          <w:iCs/>
          <w:color w:val="auto"/>
          <w:sz w:val="23"/>
          <w:szCs w:val="23"/>
        </w:rPr>
        <w:t xml:space="preserve"> </w:t>
      </w:r>
    </w:p>
    <w:p w:rsidR="00B46EF1" w:rsidRPr="003938E2" w:rsidRDefault="00B46EF1" w:rsidP="00B46EF1">
      <w:pPr>
        <w:pStyle w:val="Default"/>
        <w:rPr>
          <w:rFonts w:ascii="Times New Roman" w:hAnsi="Times New Roman" w:cs="Times New Roman"/>
          <w:i/>
          <w:iCs/>
          <w:color w:val="auto"/>
          <w:sz w:val="23"/>
          <w:szCs w:val="23"/>
        </w:rPr>
      </w:pPr>
    </w:p>
    <w:tbl>
      <w:tblPr>
        <w:tblStyle w:val="TableGrid"/>
        <w:tblW w:w="9062" w:type="dxa"/>
        <w:tblInd w:w="-95" w:type="dxa"/>
        <w:tblCellMar>
          <w:left w:w="13" w:type="dxa"/>
        </w:tblCellMar>
        <w:tblLook w:val="04A0" w:firstRow="1" w:lastRow="0" w:firstColumn="1" w:lastColumn="0" w:noHBand="0" w:noVBand="1"/>
      </w:tblPr>
      <w:tblGrid>
        <w:gridCol w:w="2547"/>
        <w:gridCol w:w="6515"/>
      </w:tblGrid>
      <w:tr w:rsidR="00B46EF1" w:rsidRPr="003938E2" w:rsidTr="004B6FB2">
        <w:tc>
          <w:tcPr>
            <w:tcW w:w="2547" w:type="dxa"/>
            <w:shd w:val="clear" w:color="auto" w:fill="auto"/>
            <w:tcMar>
              <w:left w:w="13" w:type="dxa"/>
            </w:tcMar>
            <w:vAlign w:val="bottom"/>
          </w:tcPr>
          <w:p w:rsidR="00B46EF1" w:rsidRPr="003938E2" w:rsidRDefault="00B46EF1" w:rsidP="004B6FB2">
            <w:pPr>
              <w:rPr>
                <w:rFonts w:eastAsia="Times New Roman" w:cs="Times New Roman"/>
                <w:color w:val="auto"/>
                <w:sz w:val="20"/>
                <w:szCs w:val="20"/>
                <w:lang w:val="bg-BG"/>
              </w:rPr>
            </w:pPr>
          </w:p>
        </w:tc>
        <w:tc>
          <w:tcPr>
            <w:tcW w:w="6514" w:type="dxa"/>
            <w:shd w:val="clear" w:color="auto" w:fill="auto"/>
            <w:tcMar>
              <w:left w:w="13" w:type="dxa"/>
            </w:tcMar>
            <w:vAlign w:val="bottom"/>
          </w:tcPr>
          <w:p w:rsidR="00B46EF1" w:rsidRPr="003938E2" w:rsidRDefault="00B46EF1" w:rsidP="004B6FB2">
            <w:pPr>
              <w:rPr>
                <w:color w:val="auto"/>
              </w:rPr>
            </w:pPr>
            <w:proofErr w:type="spellStart"/>
            <w:r w:rsidRPr="003938E2">
              <w:rPr>
                <w:rFonts w:eastAsia="Times New Roman" w:cs="Times New Roman"/>
                <w:color w:val="auto"/>
                <w:sz w:val="20"/>
                <w:szCs w:val="20"/>
              </w:rPr>
              <w:t>Метод</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Лазерен</w:t>
            </w:r>
            <w:proofErr w:type="spellEnd"/>
          </w:p>
          <w:p w:rsidR="00B46EF1" w:rsidRPr="003938E2" w:rsidRDefault="00B46EF1" w:rsidP="004B6FB2">
            <w:pPr>
              <w:rPr>
                <w:color w:val="auto"/>
              </w:rPr>
            </w:pPr>
            <w:proofErr w:type="spellStart"/>
            <w:r w:rsidRPr="003938E2">
              <w:rPr>
                <w:rFonts w:eastAsia="Times New Roman" w:cs="Times New Roman"/>
                <w:color w:val="auto"/>
                <w:sz w:val="20"/>
                <w:szCs w:val="20"/>
              </w:rPr>
              <w:t>Цвят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Монохромен</w:t>
            </w:r>
            <w:proofErr w:type="spellEnd"/>
          </w:p>
          <w:p w:rsidR="00B46EF1" w:rsidRPr="003938E2" w:rsidRDefault="00B46EF1" w:rsidP="004B6FB2">
            <w:pPr>
              <w:rPr>
                <w:color w:val="auto"/>
              </w:rPr>
            </w:pPr>
            <w:proofErr w:type="spellStart"/>
            <w:r w:rsidRPr="003938E2">
              <w:rPr>
                <w:rFonts w:eastAsia="Times New Roman" w:cs="Times New Roman"/>
                <w:color w:val="auto"/>
                <w:sz w:val="20"/>
                <w:szCs w:val="20"/>
              </w:rPr>
              <w:t>Мрежови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възможности</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Жична</w:t>
            </w:r>
            <w:proofErr w:type="spellEnd"/>
            <w:r w:rsidRPr="003938E2">
              <w:rPr>
                <w:rFonts w:eastAsia="Times New Roman" w:cs="Times New Roman"/>
                <w:color w:val="auto"/>
                <w:sz w:val="20"/>
                <w:szCs w:val="20"/>
              </w:rPr>
              <w:t xml:space="preserve"> / </w:t>
            </w:r>
            <w:proofErr w:type="spellStart"/>
            <w:r w:rsidRPr="003938E2">
              <w:rPr>
                <w:rFonts w:eastAsia="Times New Roman" w:cs="Times New Roman"/>
                <w:color w:val="auto"/>
                <w:sz w:val="20"/>
                <w:szCs w:val="20"/>
              </w:rPr>
              <w:t>Безжична</w:t>
            </w:r>
            <w:proofErr w:type="spellEnd"/>
          </w:p>
          <w:p w:rsidR="00B46EF1" w:rsidRPr="003938E2" w:rsidRDefault="00B46EF1" w:rsidP="004B6FB2">
            <w:pPr>
              <w:rPr>
                <w:color w:val="auto"/>
              </w:rPr>
            </w:pPr>
            <w:proofErr w:type="spellStart"/>
            <w:r w:rsidRPr="003938E2">
              <w:rPr>
                <w:rFonts w:eastAsia="Times New Roman" w:cs="Times New Roman"/>
                <w:color w:val="auto"/>
                <w:sz w:val="20"/>
                <w:szCs w:val="20"/>
              </w:rPr>
              <w:t>Формат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 A4</w:t>
            </w:r>
          </w:p>
          <w:p w:rsidR="00B46EF1" w:rsidRPr="003938E2" w:rsidRDefault="00B46EF1" w:rsidP="004B6FB2">
            <w:pPr>
              <w:rPr>
                <w:color w:val="auto"/>
              </w:rPr>
            </w:pPr>
            <w:proofErr w:type="spellStart"/>
            <w:r w:rsidRPr="003938E2">
              <w:rPr>
                <w:rFonts w:eastAsia="Times New Roman" w:cs="Times New Roman"/>
                <w:color w:val="auto"/>
                <w:sz w:val="20"/>
                <w:szCs w:val="20"/>
              </w:rPr>
              <w:t>Скорост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от</w:t>
            </w:r>
            <w:proofErr w:type="spellEnd"/>
            <w:r w:rsidRPr="003938E2">
              <w:rPr>
                <w:rFonts w:eastAsia="Times New Roman" w:cs="Times New Roman"/>
                <w:color w:val="auto"/>
                <w:sz w:val="20"/>
                <w:szCs w:val="20"/>
              </w:rPr>
              <w:t xml:space="preserve"> 31 </w:t>
            </w:r>
            <w:proofErr w:type="spellStart"/>
            <w:r w:rsidRPr="003938E2">
              <w:rPr>
                <w:rFonts w:eastAsia="Times New Roman" w:cs="Times New Roman"/>
                <w:color w:val="auto"/>
                <w:sz w:val="20"/>
                <w:szCs w:val="20"/>
              </w:rPr>
              <w:t>до</w:t>
            </w:r>
            <w:proofErr w:type="spellEnd"/>
            <w:r w:rsidRPr="003938E2">
              <w:rPr>
                <w:rFonts w:eastAsia="Times New Roman" w:cs="Times New Roman"/>
                <w:color w:val="auto"/>
                <w:sz w:val="20"/>
                <w:szCs w:val="20"/>
              </w:rPr>
              <w:t xml:space="preserve"> 40 </w:t>
            </w:r>
            <w:proofErr w:type="spellStart"/>
            <w:r w:rsidRPr="003938E2">
              <w:rPr>
                <w:rFonts w:eastAsia="Times New Roman" w:cs="Times New Roman"/>
                <w:color w:val="auto"/>
                <w:sz w:val="20"/>
                <w:szCs w:val="20"/>
              </w:rPr>
              <w:t>стр</w:t>
            </w:r>
            <w:proofErr w:type="spellEnd"/>
            <w:proofErr w:type="gramStart"/>
            <w:r w:rsidRPr="003938E2">
              <w:rPr>
                <w:rFonts w:eastAsia="Times New Roman" w:cs="Times New Roman"/>
                <w:color w:val="auto"/>
                <w:sz w:val="20"/>
                <w:szCs w:val="20"/>
              </w:rPr>
              <w:t>./</w:t>
            </w:r>
            <w:proofErr w:type="spellStart"/>
            <w:proofErr w:type="gramEnd"/>
            <w:r w:rsidRPr="003938E2">
              <w:rPr>
                <w:rFonts w:eastAsia="Times New Roman" w:cs="Times New Roman"/>
                <w:color w:val="auto"/>
                <w:sz w:val="20"/>
                <w:szCs w:val="20"/>
              </w:rPr>
              <w:t>мин</w:t>
            </w:r>
            <w:proofErr w:type="spellEnd"/>
            <w:r w:rsidRPr="003938E2">
              <w:rPr>
                <w:rFonts w:eastAsia="Times New Roman" w:cs="Times New Roman"/>
                <w:color w:val="auto"/>
                <w:sz w:val="20"/>
                <w:szCs w:val="20"/>
              </w:rPr>
              <w:t>.</w:t>
            </w:r>
          </w:p>
          <w:p w:rsidR="00B46EF1" w:rsidRPr="003938E2" w:rsidRDefault="00B46EF1" w:rsidP="004B6FB2">
            <w:pPr>
              <w:rPr>
                <w:color w:val="auto"/>
              </w:rPr>
            </w:pPr>
            <w:proofErr w:type="spellStart"/>
            <w:r w:rsidRPr="003938E2">
              <w:rPr>
                <w:rFonts w:eastAsia="Times New Roman" w:cs="Times New Roman"/>
                <w:color w:val="auto"/>
                <w:sz w:val="20"/>
                <w:szCs w:val="20"/>
              </w:rPr>
              <w:t>Двустранен</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автоматичен</w:t>
            </w:r>
            <w:proofErr w:type="spellEnd"/>
            <w:r w:rsidRPr="003938E2">
              <w:rPr>
                <w:rFonts w:eastAsia="Times New Roman" w:cs="Times New Roman"/>
                <w:color w:val="auto"/>
                <w:sz w:val="20"/>
                <w:szCs w:val="20"/>
              </w:rPr>
              <w:t>.</w:t>
            </w:r>
          </w:p>
          <w:p w:rsidR="00B46EF1" w:rsidRPr="003938E2" w:rsidRDefault="00B46EF1" w:rsidP="004B6FB2">
            <w:pPr>
              <w:rPr>
                <w:color w:val="auto"/>
              </w:rPr>
            </w:pPr>
            <w:proofErr w:type="spellStart"/>
            <w:r w:rsidRPr="003938E2">
              <w:rPr>
                <w:rFonts w:eastAsia="Times New Roman" w:cs="Times New Roman"/>
                <w:color w:val="auto"/>
                <w:sz w:val="20"/>
                <w:szCs w:val="20"/>
              </w:rPr>
              <w:t>Листоподаващо</w:t>
            </w:r>
            <w:proofErr w:type="spellEnd"/>
            <w:r w:rsidRPr="003938E2">
              <w:rPr>
                <w:rFonts w:eastAsia="Times New Roman" w:cs="Times New Roman"/>
                <w:color w:val="auto"/>
                <w:sz w:val="20"/>
                <w:szCs w:val="20"/>
              </w:rPr>
              <w:t xml:space="preserve"> у-</w:t>
            </w:r>
            <w:proofErr w:type="spellStart"/>
            <w:r w:rsidRPr="003938E2">
              <w:rPr>
                <w:rFonts w:eastAsia="Times New Roman" w:cs="Times New Roman"/>
                <w:color w:val="auto"/>
                <w:sz w:val="20"/>
                <w:szCs w:val="20"/>
              </w:rPr>
              <w:t>во</w:t>
            </w:r>
            <w:proofErr w:type="spellEnd"/>
            <w:r w:rsidRPr="003938E2">
              <w:rPr>
                <w:rFonts w:eastAsia="Times New Roman" w:cs="Times New Roman"/>
                <w:color w:val="auto"/>
                <w:sz w:val="20"/>
                <w:szCs w:val="20"/>
              </w:rPr>
              <w:t>.</w:t>
            </w:r>
          </w:p>
          <w:p w:rsidR="00B46EF1" w:rsidRPr="003938E2" w:rsidRDefault="00B46EF1" w:rsidP="004B6FB2">
            <w:pPr>
              <w:rPr>
                <w:color w:val="auto"/>
              </w:rPr>
            </w:pPr>
            <w:proofErr w:type="spellStart"/>
            <w:r w:rsidRPr="003938E2">
              <w:rPr>
                <w:rFonts w:eastAsia="Times New Roman" w:cs="Times New Roman"/>
                <w:color w:val="auto"/>
                <w:sz w:val="20"/>
                <w:szCs w:val="20"/>
              </w:rPr>
              <w:t>Разделителна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способност</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на</w:t>
            </w:r>
            <w:proofErr w:type="spellEnd"/>
            <w:r w:rsidRPr="003938E2">
              <w:rPr>
                <w:rFonts w:eastAsia="Times New Roman" w:cs="Times New Roman"/>
                <w:color w:val="auto"/>
                <w:sz w:val="20"/>
                <w:szCs w:val="20"/>
              </w:rPr>
              <w:t xml:space="preserve"> </w:t>
            </w:r>
            <w:proofErr w:type="spellStart"/>
            <w:r w:rsidRPr="003938E2">
              <w:rPr>
                <w:rFonts w:eastAsia="Times New Roman" w:cs="Times New Roman"/>
                <w:color w:val="auto"/>
                <w:sz w:val="20"/>
                <w:szCs w:val="20"/>
              </w:rPr>
              <w:t>печат</w:t>
            </w:r>
            <w:proofErr w:type="spellEnd"/>
            <w:r w:rsidRPr="003938E2">
              <w:rPr>
                <w:rFonts w:eastAsia="Times New Roman" w:cs="Times New Roman"/>
                <w:color w:val="auto"/>
                <w:sz w:val="20"/>
                <w:szCs w:val="20"/>
              </w:rPr>
              <w:t>: 1200x1200 dpi</w:t>
            </w:r>
          </w:p>
        </w:tc>
      </w:tr>
      <w:tr w:rsidR="00B46EF1" w:rsidRPr="003938E2" w:rsidTr="004B6FB2">
        <w:tc>
          <w:tcPr>
            <w:tcW w:w="2547" w:type="dxa"/>
            <w:shd w:val="clear" w:color="auto" w:fill="auto"/>
            <w:tcMar>
              <w:left w:w="13" w:type="dxa"/>
            </w:tcMar>
          </w:tcPr>
          <w:p w:rsidR="00B46EF1" w:rsidRPr="003938E2" w:rsidRDefault="00B46EF1" w:rsidP="004B6FB2">
            <w:pPr>
              <w:rPr>
                <w:rFonts w:cs="Times New Roman"/>
                <w:color w:val="auto"/>
                <w:sz w:val="20"/>
                <w:szCs w:val="20"/>
              </w:rPr>
            </w:pPr>
            <w:proofErr w:type="spellStart"/>
            <w:r w:rsidRPr="003938E2">
              <w:rPr>
                <w:rFonts w:cs="Times New Roman"/>
                <w:color w:val="auto"/>
                <w:sz w:val="20"/>
                <w:szCs w:val="20"/>
              </w:rPr>
              <w:t>Гаранция</w:t>
            </w:r>
            <w:proofErr w:type="spellEnd"/>
          </w:p>
        </w:tc>
        <w:tc>
          <w:tcPr>
            <w:tcW w:w="6514" w:type="dxa"/>
            <w:shd w:val="clear" w:color="auto" w:fill="auto"/>
            <w:tcMar>
              <w:left w:w="13" w:type="dxa"/>
            </w:tcMar>
          </w:tcPr>
          <w:p w:rsidR="00B46EF1" w:rsidRPr="003938E2" w:rsidRDefault="00B46EF1" w:rsidP="004B6FB2">
            <w:pPr>
              <w:rPr>
                <w:color w:val="auto"/>
              </w:rPr>
            </w:pPr>
            <w:r w:rsidRPr="003938E2">
              <w:rPr>
                <w:rFonts w:cs="Times New Roman"/>
                <w:color w:val="auto"/>
                <w:sz w:val="20"/>
                <w:szCs w:val="20"/>
                <w:lang w:val="ru-RU"/>
              </w:rPr>
              <w:t>Мин. 2 години от производителя (обслужване на място в рамките на 2 дни)</w:t>
            </w:r>
          </w:p>
        </w:tc>
      </w:tr>
    </w:tbl>
    <w:p w:rsidR="00B46EF1" w:rsidRPr="003938E2" w:rsidRDefault="00B46EF1" w:rsidP="00B46EF1">
      <w:pPr>
        <w:pStyle w:val="ListParagraph"/>
        <w:rPr>
          <w:rFonts w:ascii="Times New Roman" w:hAnsi="Times New Roman" w:cs="Times New Roman"/>
          <w:color w:val="auto"/>
        </w:rPr>
      </w:pPr>
    </w:p>
    <w:p w:rsidR="00B46EF1" w:rsidRPr="003938E2" w:rsidRDefault="00B46EF1" w:rsidP="00B46EF1">
      <w:pPr>
        <w:pStyle w:val="ListParagraph"/>
        <w:rPr>
          <w:rFonts w:ascii="Times New Roman" w:hAnsi="Times New Roman" w:cs="Times New Roman"/>
          <w:color w:val="auto"/>
        </w:rPr>
      </w:pPr>
    </w:p>
    <w:p w:rsidR="00ED3BAF" w:rsidRPr="00B46EF1" w:rsidRDefault="00ED3BAF" w:rsidP="00B46EF1"/>
    <w:sectPr w:rsidR="00ED3BAF" w:rsidRPr="00B46EF1">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1"/>
    <w:family w:val="roman"/>
    <w:pitch w:val="variable"/>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223"/>
    <w:multiLevelType w:val="multilevel"/>
    <w:tmpl w:val="C6B480D0"/>
    <w:lvl w:ilvl="0">
      <w:start w:val="4"/>
      <w:numFmt w:val="decimal"/>
      <w:lvlText w:val="%1."/>
      <w:lvlJc w:val="left"/>
      <w:pPr>
        <w:ind w:left="72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3CCA4637"/>
    <w:multiLevelType w:val="multilevel"/>
    <w:tmpl w:val="684A638C"/>
    <w:lvl w:ilvl="0">
      <w:start w:val="4"/>
      <w:numFmt w:val="decimal"/>
      <w:lvlText w:val="%1."/>
      <w:lvlJc w:val="left"/>
      <w:pPr>
        <w:ind w:left="720" w:hanging="360"/>
      </w:p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47CC2A5B"/>
    <w:multiLevelType w:val="multilevel"/>
    <w:tmpl w:val="5822A410"/>
    <w:lvl w:ilvl="0">
      <w:start w:val="1"/>
      <w:numFmt w:val="bullet"/>
      <w:lvlText w:val="-"/>
      <w:lvlJc w:val="left"/>
      <w:pPr>
        <w:ind w:left="1080" w:hanging="360"/>
      </w:pPr>
      <w:rPr>
        <w:rFonts w:ascii="Calibri" w:hAnsi="Calibri" w:cs="Calibri" w:hint="default"/>
        <w:b/>
        <w:sz w:val="23"/>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0"/>
      </w:rPr>
    </w:lvl>
    <w:lvl w:ilvl="4">
      <w:start w:val="1"/>
      <w:numFmt w:val="bullet"/>
      <w:lvlText w:val="o"/>
      <w:lvlJc w:val="left"/>
      <w:pPr>
        <w:ind w:left="3960" w:hanging="360"/>
      </w:pPr>
      <w:rPr>
        <w:rFonts w:ascii="Courier New" w:hAnsi="Courier New" w:cs="Courier New" w:hint="default"/>
        <w:sz w:val="20"/>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0"/>
      </w:rPr>
    </w:lvl>
    <w:lvl w:ilvl="7">
      <w:start w:val="1"/>
      <w:numFmt w:val="bullet"/>
      <w:lvlText w:val="o"/>
      <w:lvlJc w:val="left"/>
      <w:pPr>
        <w:ind w:left="6120" w:hanging="360"/>
      </w:pPr>
      <w:rPr>
        <w:rFonts w:ascii="Courier New" w:hAnsi="Courier New" w:cs="Courier New" w:hint="default"/>
        <w:sz w:val="20"/>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568B5F43"/>
    <w:multiLevelType w:val="multilevel"/>
    <w:tmpl w:val="9BE4141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62D55EA6"/>
    <w:multiLevelType w:val="multilevel"/>
    <w:tmpl w:val="A6DE254C"/>
    <w:lvl w:ilvl="0">
      <w:start w:val="1"/>
      <w:numFmt w:val="bullet"/>
      <w:lvlText w:val="-"/>
      <w:lvlJc w:val="left"/>
      <w:pPr>
        <w:ind w:left="1080" w:hanging="360"/>
      </w:pPr>
      <w:rPr>
        <w:rFonts w:ascii="Calibri" w:hAnsi="Calibri" w:cs="Calibri" w:hint="default"/>
        <w:b/>
        <w:sz w:val="23"/>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0"/>
      </w:rPr>
    </w:lvl>
    <w:lvl w:ilvl="4">
      <w:start w:val="1"/>
      <w:numFmt w:val="bullet"/>
      <w:lvlText w:val="o"/>
      <w:lvlJc w:val="left"/>
      <w:pPr>
        <w:ind w:left="3960" w:hanging="360"/>
      </w:pPr>
      <w:rPr>
        <w:rFonts w:ascii="Courier New" w:hAnsi="Courier New" w:cs="Courier New" w:hint="default"/>
        <w:sz w:val="20"/>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0"/>
      </w:rPr>
    </w:lvl>
    <w:lvl w:ilvl="7">
      <w:start w:val="1"/>
      <w:numFmt w:val="bullet"/>
      <w:lvlText w:val="o"/>
      <w:lvlJc w:val="left"/>
      <w:pPr>
        <w:ind w:left="6120" w:hanging="360"/>
      </w:pPr>
      <w:rPr>
        <w:rFonts w:ascii="Courier New" w:hAnsi="Courier New" w:cs="Courier New" w:hint="default"/>
        <w:sz w:val="20"/>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AF"/>
    <w:rsid w:val="00B46EF1"/>
    <w:rsid w:val="00ED3BAF"/>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37E35-6E8C-412A-BFFE-8C4ED261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A8"/>
    <w:pPr>
      <w:suppressAutoHyphens/>
      <w:spacing w:line="240" w:lineRule="auto"/>
    </w:pPr>
    <w:rPr>
      <w:rFonts w:ascii="Times New Roman" w:eastAsia="Calibri" w:hAnsi="Times New Roman"/>
      <w:color w:val="00000A"/>
      <w:sz w:val="24"/>
      <w:szCs w:val="24"/>
      <w:lang w:val="en-GB" w:eastAsia="en-GB"/>
    </w:rPr>
  </w:style>
  <w:style w:type="paragraph" w:styleId="Heading1">
    <w:name w:val="heading 1"/>
    <w:basedOn w:val="Heading"/>
    <w:qFormat/>
    <w:pPr>
      <w:outlineLvl w:val="0"/>
    </w:pPr>
  </w:style>
  <w:style w:type="paragraph" w:styleId="Heading2">
    <w:name w:val="heading 2"/>
    <w:basedOn w:val="Normal"/>
    <w:next w:val="Normal"/>
    <w:link w:val="Heading2Char"/>
    <w:uiPriority w:val="9"/>
    <w:semiHidden/>
    <w:unhideWhenUsed/>
    <w:qFormat/>
    <w:rsid w:val="00B63E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44129"/>
    <w:rPr>
      <w:rFonts w:ascii="Segoe UI" w:hAnsi="Segoe UI" w:cs="Segoe UI"/>
      <w:sz w:val="18"/>
      <w:szCs w:val="18"/>
    </w:rPr>
  </w:style>
  <w:style w:type="character" w:customStyle="1" w:styleId="ListLabel1">
    <w:name w:val="ListLabel 1"/>
    <w:qFormat/>
    <w:rPr>
      <w:rFonts w:eastAsia="Calibri" w:cs="Calibri"/>
      <w:b/>
      <w:sz w:val="23"/>
    </w:rPr>
  </w:style>
  <w:style w:type="character" w:customStyle="1" w:styleId="ListLabel2">
    <w:name w:val="ListLabel 2"/>
    <w:qFormat/>
    <w:rPr>
      <w:rFonts w:cs="Courier New"/>
    </w:rPr>
  </w:style>
  <w:style w:type="character" w:customStyle="1" w:styleId="NumberingSymbols">
    <w:name w:val="Numbering Symbols"/>
    <w:qFormat/>
  </w:style>
  <w:style w:type="character" w:customStyle="1" w:styleId="ListLabel3">
    <w:name w:val="ListLabel 3"/>
    <w:qFormat/>
    <w:rPr>
      <w:rFonts w:cs="Calibri"/>
      <w:b/>
      <w:sz w:val="23"/>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alibri"/>
      <w:b/>
      <w:sz w:val="23"/>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alibri"/>
      <w:b/>
      <w:sz w:val="23"/>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HeaderChar">
    <w:name w:val="Header Char"/>
    <w:basedOn w:val="DefaultParagraphFont"/>
    <w:link w:val="Header"/>
    <w:uiPriority w:val="99"/>
    <w:qFormat/>
    <w:rsid w:val="00FC59A6"/>
    <w:rPr>
      <w:color w:val="00000A"/>
      <w:sz w:val="22"/>
    </w:rPr>
  </w:style>
  <w:style w:type="character" w:customStyle="1" w:styleId="FooterChar">
    <w:name w:val="Footer Char"/>
    <w:basedOn w:val="DefaultParagraphFont"/>
    <w:link w:val="Footer"/>
    <w:uiPriority w:val="99"/>
    <w:qFormat/>
    <w:rsid w:val="00FC59A6"/>
    <w:rPr>
      <w:color w:val="00000A"/>
      <w:sz w:val="22"/>
    </w:rPr>
  </w:style>
  <w:style w:type="character" w:customStyle="1" w:styleId="Heading2Char">
    <w:name w:val="Heading 2 Char"/>
    <w:basedOn w:val="DefaultParagraphFont"/>
    <w:link w:val="Heading2"/>
    <w:uiPriority w:val="9"/>
    <w:semiHidden/>
    <w:qFormat/>
    <w:rsid w:val="00B63E18"/>
    <w:rPr>
      <w:rFonts w:asciiTheme="majorHAnsi" w:eastAsiaTheme="majorEastAsia" w:hAnsiTheme="majorHAnsi" w:cstheme="majorBidi"/>
      <w:color w:val="2E74B5" w:themeColor="accent1" w:themeShade="BF"/>
      <w:sz w:val="26"/>
      <w:szCs w:val="26"/>
      <w:lang w:val="en-GB" w:eastAsia="en-GB"/>
    </w:rPr>
  </w:style>
  <w:style w:type="character" w:customStyle="1" w:styleId="ListLabel15">
    <w:name w:val="ListLabel 15"/>
    <w:qFormat/>
    <w:rPr>
      <w:rFonts w:ascii="Times New Roman" w:hAnsi="Times New Roman" w:cs="Calibri"/>
      <w:b/>
      <w:sz w:val="23"/>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StrongEmphasis">
    <w:name w:val="Strong Emphasis"/>
    <w:rPr>
      <w:b/>
      <w:bCs/>
    </w:rPr>
  </w:style>
  <w:style w:type="character" w:customStyle="1" w:styleId="Bullets">
    <w:name w:val="Bullets"/>
    <w:qFormat/>
    <w:rPr>
      <w:rFonts w:ascii="OpenSymbol" w:eastAsia="OpenSymbol" w:hAnsi="OpenSymbol" w:cs="OpenSymbol"/>
    </w:rPr>
  </w:style>
  <w:style w:type="character" w:customStyle="1" w:styleId="WW8Num40z0">
    <w:name w:val="WW8Num40z0"/>
    <w:qFormat/>
    <w:rPr>
      <w:rFonts w:ascii="Courier New" w:hAnsi="Courier New" w:cs="Courier New"/>
      <w:color w:val="000000"/>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InternetLink">
    <w:name w:val="Internet Link"/>
    <w:rPr>
      <w:color w:val="000080"/>
      <w:u w:val="single"/>
    </w:rPr>
  </w:style>
  <w:style w:type="character" w:customStyle="1" w:styleId="ListLabel19">
    <w:name w:val="ListLabel 19"/>
    <w:qFormat/>
    <w:rPr>
      <w:rFonts w:ascii="Times New Roman" w:hAnsi="Times New Roman" w:cs="Calibri"/>
      <w:b/>
      <w:sz w:val="23"/>
    </w:rPr>
  </w:style>
  <w:style w:type="character" w:customStyle="1" w:styleId="ListLabel20">
    <w:name w:val="ListLabel 20"/>
    <w:qFormat/>
    <w:rPr>
      <w:rFonts w:cs="Courier New"/>
      <w:sz w:val="20"/>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Times New Roman" w:hAnsi="Times New Roman" w:cs="Calibri"/>
      <w:b/>
      <w:sz w:val="23"/>
    </w:rPr>
  </w:style>
  <w:style w:type="character" w:customStyle="1" w:styleId="ListLabel24">
    <w:name w:val="ListLabel 24"/>
    <w:qFormat/>
    <w:rPr>
      <w:rFonts w:cs="Courier New"/>
      <w:sz w:val="20"/>
    </w:rPr>
  </w:style>
  <w:style w:type="character" w:customStyle="1" w:styleId="ListLabel25">
    <w:name w:val="ListLabel 25"/>
    <w:qFormat/>
    <w:rPr>
      <w:rFonts w:cs="Wingdings"/>
    </w:rPr>
  </w:style>
  <w:style w:type="character" w:customStyle="1" w:styleId="ListLabel26">
    <w:name w:val="ListLabel 26"/>
    <w:qFormat/>
    <w:rPr>
      <w:rFonts w:cs="Symbol"/>
      <w:sz w:val="20"/>
    </w:rPr>
  </w:style>
  <w:style w:type="character" w:customStyle="1" w:styleId="ListLabel27">
    <w:name w:val="ListLabel 27"/>
    <w:qFormat/>
    <w:rPr>
      <w:rFonts w:ascii="Times New Roman" w:hAnsi="Times New Roman" w:cs="Calibri"/>
      <w:b/>
      <w:sz w:val="23"/>
    </w:rPr>
  </w:style>
  <w:style w:type="character" w:customStyle="1" w:styleId="ListLabel28">
    <w:name w:val="ListLabel 28"/>
    <w:qFormat/>
    <w:rPr>
      <w:rFonts w:cs="Courier New"/>
      <w:sz w:val="20"/>
    </w:rPr>
  </w:style>
  <w:style w:type="character" w:customStyle="1" w:styleId="ListLabel29">
    <w:name w:val="ListLabel 29"/>
    <w:qFormat/>
    <w:rPr>
      <w:rFonts w:cs="Wingdings"/>
    </w:rPr>
  </w:style>
  <w:style w:type="character" w:customStyle="1" w:styleId="ListLabel30">
    <w:name w:val="ListLabel 30"/>
    <w:qFormat/>
    <w:rPr>
      <w:rFonts w:cs="Symbol"/>
      <w:sz w:val="20"/>
    </w:rPr>
  </w:style>
  <w:style w:type="character" w:customStyle="1" w:styleId="ListLabel31">
    <w:name w:val="ListLabel 31"/>
    <w:qFormat/>
    <w:rPr>
      <w:rFonts w:ascii="Times New Roman" w:hAnsi="Times New Roman" w:cs="Calibri"/>
      <w:b/>
      <w:sz w:val="23"/>
    </w:rPr>
  </w:style>
  <w:style w:type="character" w:customStyle="1" w:styleId="ListLabel32">
    <w:name w:val="ListLabel 32"/>
    <w:qFormat/>
    <w:rPr>
      <w:rFonts w:cs="Courier New"/>
      <w:sz w:val="20"/>
    </w:rPr>
  </w:style>
  <w:style w:type="character" w:customStyle="1" w:styleId="ListLabel33">
    <w:name w:val="ListLabel 33"/>
    <w:qFormat/>
    <w:rPr>
      <w:rFonts w:cs="Wingdings"/>
    </w:rPr>
  </w:style>
  <w:style w:type="character" w:customStyle="1" w:styleId="ListLabel34">
    <w:name w:val="ListLabel 34"/>
    <w:qFormat/>
    <w:rPr>
      <w:rFonts w:cs="Symbol"/>
      <w:sz w:val="20"/>
    </w:rPr>
  </w:style>
  <w:style w:type="character" w:customStyle="1" w:styleId="ListLabel35">
    <w:name w:val="ListLabel 35"/>
    <w:qFormat/>
    <w:rPr>
      <w:rFonts w:ascii="Times New Roman" w:hAnsi="Times New Roman" w:cs="Calibri"/>
      <w:b/>
      <w:sz w:val="23"/>
    </w:rPr>
  </w:style>
  <w:style w:type="character" w:customStyle="1" w:styleId="ListLabel36">
    <w:name w:val="ListLabel 36"/>
    <w:qFormat/>
    <w:rPr>
      <w:rFonts w:cs="Courier New"/>
      <w:sz w:val="20"/>
    </w:rPr>
  </w:style>
  <w:style w:type="character" w:customStyle="1" w:styleId="ListLabel37">
    <w:name w:val="ListLabel 37"/>
    <w:qFormat/>
    <w:rPr>
      <w:rFonts w:cs="Wingdings"/>
    </w:rPr>
  </w:style>
  <w:style w:type="character" w:customStyle="1" w:styleId="ListLabel38">
    <w:name w:val="ListLabel 38"/>
    <w:qFormat/>
    <w:rPr>
      <w:rFonts w:cs="Symbol"/>
      <w:sz w:val="20"/>
    </w:rPr>
  </w:style>
  <w:style w:type="character" w:customStyle="1" w:styleId="ListLabel39">
    <w:name w:val="ListLabel 39"/>
    <w:qFormat/>
    <w:rPr>
      <w:rFonts w:ascii="Times New Roman" w:hAnsi="Times New Roman" w:cs="Calibri"/>
      <w:b/>
      <w:sz w:val="23"/>
    </w:rPr>
  </w:style>
  <w:style w:type="character" w:customStyle="1" w:styleId="ListLabel40">
    <w:name w:val="ListLabel 40"/>
    <w:qFormat/>
    <w:rPr>
      <w:rFonts w:cs="Courier New"/>
      <w:sz w:val="20"/>
    </w:rPr>
  </w:style>
  <w:style w:type="character" w:customStyle="1" w:styleId="ListLabel41">
    <w:name w:val="ListLabel 41"/>
    <w:qFormat/>
    <w:rPr>
      <w:rFonts w:cs="Wingdings"/>
    </w:rPr>
  </w:style>
  <w:style w:type="character" w:customStyle="1" w:styleId="ListLabel42">
    <w:name w:val="ListLabel 42"/>
    <w:qFormat/>
    <w:rPr>
      <w:rFonts w:cs="Symbol"/>
      <w:sz w:val="20"/>
    </w:rPr>
  </w:style>
  <w:style w:type="paragraph" w:customStyle="1" w:styleId="Heading">
    <w:name w:val="Heading"/>
    <w:basedOn w:val="Normal"/>
    <w:next w:val="TextBody"/>
    <w:qFormat/>
    <w:pPr>
      <w:keepNext/>
      <w:spacing w:before="240" w:after="120" w:line="259" w:lineRule="auto"/>
    </w:pPr>
    <w:rPr>
      <w:rFonts w:ascii="Liberation Sans" w:eastAsia="Droid Sans Fallback" w:hAnsi="Liberation Sans" w:cs="FreeSans"/>
      <w:sz w:val="28"/>
      <w:szCs w:val="28"/>
      <w:lang w:val="bg-BG" w:eastAsia="en-US"/>
    </w:rPr>
  </w:style>
  <w:style w:type="paragraph" w:customStyle="1" w:styleId="TextBody">
    <w:name w:val="Text Body"/>
    <w:basedOn w:val="Normal"/>
    <w:pPr>
      <w:spacing w:after="140" w:line="288" w:lineRule="auto"/>
    </w:pPr>
    <w:rPr>
      <w:rFonts w:asciiTheme="minorHAnsi" w:hAnsiTheme="minorHAnsi"/>
      <w:sz w:val="22"/>
      <w:szCs w:val="22"/>
      <w:lang w:val="bg-BG" w:eastAsia="en-US"/>
    </w:rPr>
  </w:style>
  <w:style w:type="paragraph" w:styleId="List">
    <w:name w:val="List"/>
    <w:basedOn w:val="TextBody"/>
    <w:rPr>
      <w:rFonts w:cs="FreeSans"/>
    </w:rPr>
  </w:style>
  <w:style w:type="paragraph" w:styleId="Caption">
    <w:name w:val="caption"/>
    <w:basedOn w:val="Normal"/>
    <w:qFormat/>
    <w:pPr>
      <w:suppressLineNumbers/>
      <w:spacing w:before="120" w:after="120" w:line="259" w:lineRule="auto"/>
    </w:pPr>
    <w:rPr>
      <w:rFonts w:asciiTheme="minorHAnsi" w:hAnsiTheme="minorHAnsi" w:cs="FreeSans"/>
      <w:i/>
      <w:iCs/>
      <w:lang w:val="bg-BG" w:eastAsia="en-US"/>
    </w:rPr>
  </w:style>
  <w:style w:type="paragraph" w:customStyle="1" w:styleId="Index">
    <w:name w:val="Index"/>
    <w:basedOn w:val="Normal"/>
    <w:qFormat/>
    <w:pPr>
      <w:suppressLineNumbers/>
      <w:spacing w:after="160" w:line="259" w:lineRule="auto"/>
    </w:pPr>
    <w:rPr>
      <w:rFonts w:asciiTheme="minorHAnsi" w:hAnsiTheme="minorHAnsi" w:cs="FreeSans"/>
      <w:sz w:val="22"/>
      <w:szCs w:val="22"/>
      <w:lang w:val="bg-BG" w:eastAsia="en-US"/>
    </w:rPr>
  </w:style>
  <w:style w:type="paragraph" w:styleId="ListParagraph">
    <w:name w:val="List Paragraph"/>
    <w:basedOn w:val="Normal"/>
    <w:uiPriority w:val="34"/>
    <w:qFormat/>
    <w:rsid w:val="000348F3"/>
    <w:pPr>
      <w:spacing w:after="160" w:line="259" w:lineRule="auto"/>
      <w:ind w:left="720"/>
      <w:contextualSpacing/>
    </w:pPr>
    <w:rPr>
      <w:rFonts w:asciiTheme="minorHAnsi" w:hAnsiTheme="minorHAnsi"/>
      <w:sz w:val="22"/>
      <w:szCs w:val="22"/>
      <w:lang w:val="bg-BG" w:eastAsia="en-US"/>
    </w:rPr>
  </w:style>
  <w:style w:type="paragraph" w:customStyle="1" w:styleId="Default">
    <w:name w:val="Default"/>
    <w:qFormat/>
    <w:rsid w:val="00744129"/>
    <w:pPr>
      <w:suppressAutoHyphens/>
      <w:spacing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744129"/>
    <w:rPr>
      <w:rFonts w:ascii="Segoe UI" w:hAnsi="Segoe UI" w:cs="Segoe UI"/>
      <w:sz w:val="18"/>
      <w:szCs w:val="18"/>
      <w:lang w:val="bg-BG" w:eastAsia="en-US"/>
    </w:rPr>
  </w:style>
  <w:style w:type="paragraph" w:customStyle="1" w:styleId="TableContents">
    <w:name w:val="Table Contents"/>
    <w:basedOn w:val="Normal"/>
    <w:qFormat/>
    <w:rsid w:val="00746063"/>
    <w:pPr>
      <w:suppressLineNumbers/>
      <w:spacing w:line="276" w:lineRule="auto"/>
    </w:pPr>
    <w:rPr>
      <w:rFonts w:ascii="Calibri" w:eastAsia="DejaVu Sans" w:hAnsi="Calibri" w:cs="Calibri"/>
      <w:sz w:val="22"/>
      <w:szCs w:val="22"/>
      <w:lang w:val="en-US" w:eastAsia="en-US"/>
    </w:rPr>
  </w:style>
  <w:style w:type="paragraph" w:customStyle="1" w:styleId="TableHeading">
    <w:name w:val="Table Heading"/>
    <w:basedOn w:val="TableContents"/>
    <w:qFormat/>
  </w:style>
  <w:style w:type="paragraph" w:styleId="Header">
    <w:name w:val="header"/>
    <w:basedOn w:val="Normal"/>
    <w:link w:val="HeaderChar"/>
    <w:uiPriority w:val="99"/>
    <w:unhideWhenUsed/>
    <w:rsid w:val="00FC59A6"/>
    <w:pPr>
      <w:tabs>
        <w:tab w:val="center" w:pos="4536"/>
        <w:tab w:val="right" w:pos="9072"/>
      </w:tabs>
    </w:pPr>
    <w:rPr>
      <w:rFonts w:asciiTheme="minorHAnsi" w:hAnsiTheme="minorHAnsi"/>
      <w:sz w:val="22"/>
      <w:szCs w:val="22"/>
      <w:lang w:val="bg-BG" w:eastAsia="en-US"/>
    </w:rPr>
  </w:style>
  <w:style w:type="paragraph" w:styleId="Footer">
    <w:name w:val="footer"/>
    <w:basedOn w:val="Normal"/>
    <w:link w:val="FooterChar"/>
    <w:uiPriority w:val="99"/>
    <w:unhideWhenUsed/>
    <w:rsid w:val="00FC59A6"/>
    <w:pPr>
      <w:tabs>
        <w:tab w:val="center" w:pos="4536"/>
        <w:tab w:val="right" w:pos="9072"/>
      </w:tabs>
    </w:pPr>
    <w:rPr>
      <w:rFonts w:asciiTheme="minorHAnsi" w:hAnsiTheme="minorHAnsi"/>
      <w:sz w:val="22"/>
      <w:szCs w:val="22"/>
      <w:lang w:val="bg-BG" w:eastAsia="en-US"/>
    </w:rPr>
  </w:style>
  <w:style w:type="paragraph" w:styleId="NormalWeb">
    <w:name w:val="Normal (Web)"/>
    <w:basedOn w:val="Normal"/>
    <w:uiPriority w:val="99"/>
    <w:unhideWhenUsed/>
    <w:qFormat/>
    <w:rsid w:val="001C2016"/>
    <w:pPr>
      <w:spacing w:beforeAutospacing="1" w:afterAutospacing="1"/>
    </w:pPr>
    <w:rPr>
      <w:rFonts w:cs="Times New Roman"/>
    </w:rPr>
  </w:style>
  <w:style w:type="paragraph" w:customStyle="1" w:styleId="PreformattedText">
    <w:name w:val="Preformatted Text"/>
    <w:basedOn w:val="Normal"/>
    <w:qFormat/>
  </w:style>
  <w:style w:type="numbering" w:customStyle="1" w:styleId="WW8Num40">
    <w:name w:val="WW8Num40"/>
  </w:style>
  <w:style w:type="table" w:styleId="TableGrid">
    <w:name w:val="Table Grid"/>
    <w:basedOn w:val="TableNormal"/>
    <w:uiPriority w:val="39"/>
    <w:rsid w:val="000348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DarkSlav</cp:lastModifiedBy>
  <cp:revision>2</cp:revision>
  <dcterms:created xsi:type="dcterms:W3CDTF">2019-10-03T12:51:00Z</dcterms:created>
  <dcterms:modified xsi:type="dcterms:W3CDTF">2019-10-09T13:30:00Z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