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CC" w:rsidRPr="00386C19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86C19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386C19">
        <w:rPr>
          <w:rFonts w:ascii="Times New Roman" w:hAnsi="Times New Roman"/>
          <w:b/>
          <w:i/>
          <w:sz w:val="24"/>
          <w:szCs w:val="24"/>
          <w:lang w:val="en-AU"/>
        </w:rPr>
        <w:t xml:space="preserve"> № </w:t>
      </w:r>
      <w:r w:rsidRPr="00386C19">
        <w:rPr>
          <w:rFonts w:ascii="Times New Roman" w:hAnsi="Times New Roman"/>
          <w:b/>
          <w:i/>
          <w:sz w:val="24"/>
          <w:szCs w:val="24"/>
        </w:rPr>
        <w:t>2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7"/>
        <w:gridCol w:w="5445"/>
      </w:tblGrid>
      <w:tr w:rsidR="00F506CC" w:rsidTr="00F074A1">
        <w:trPr>
          <w:trHeight w:val="2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 Участника: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Tr="00F074A1">
        <w:trPr>
          <w:trHeight w:val="2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Представлявано от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Tr="00F074A1">
        <w:trPr>
          <w:trHeight w:val="2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Седалище по регистрация: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Tr="00F074A1">
        <w:trPr>
          <w:trHeight w:val="2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BIC; IBAN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Tr="00F074A1">
        <w:trPr>
          <w:trHeight w:val="2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Булстат номер: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RPr="00B23EDB" w:rsidTr="00F074A1">
        <w:trPr>
          <w:trHeight w:val="3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Точен адрес за кореспонденция: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(държава, град, пощенски код, улица, №)</w:t>
            </w:r>
          </w:p>
        </w:tc>
      </w:tr>
      <w:tr w:rsidR="00F506CC" w:rsidTr="00F074A1">
        <w:trPr>
          <w:trHeight w:val="2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Телефонен номер: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Tr="00F074A1">
        <w:trPr>
          <w:trHeight w:val="2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Факс номер: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Tr="00F074A1">
        <w:trPr>
          <w:trHeight w:val="2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Лице за контакти: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506CC" w:rsidTr="00F074A1">
        <w:trPr>
          <w:trHeight w:val="2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 mail: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C" w:rsidRDefault="00F506CC" w:rsidP="00F074A1">
            <w:pPr>
              <w:tabs>
                <w:tab w:val="left" w:pos="540"/>
                <w:tab w:val="left" w:pos="126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CC" w:rsidRDefault="00F506CC" w:rsidP="00F506C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6CC" w:rsidRDefault="00F506CC" w:rsidP="00F506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F506CC" w:rsidRPr="009F4DAF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ПЛОВДИВСКИ УНИ</w:t>
      </w:r>
      <w:r w:rsidRPr="009F4DAF">
        <w:rPr>
          <w:rFonts w:ascii="Times New Roman" w:hAnsi="Times New Roman"/>
          <w:b/>
          <w:sz w:val="24"/>
          <w:szCs w:val="24"/>
        </w:rPr>
        <w:t xml:space="preserve">ВЕРСИТЕТ </w:t>
      </w:r>
      <w:r>
        <w:rPr>
          <w:rFonts w:ascii="Times New Roman" w:hAnsi="Times New Roman"/>
          <w:b/>
          <w:sz w:val="24"/>
          <w:szCs w:val="24"/>
        </w:rPr>
        <w:t>„ ПАИСИЙ ХИЛЕНДАРСКИ”</w:t>
      </w:r>
    </w:p>
    <w:p w:rsidR="00F506CC" w:rsidRPr="009F4DAF" w:rsidRDefault="00F506CC" w:rsidP="00F506CC">
      <w:pPr>
        <w:tabs>
          <w:tab w:val="left" w:pos="3075"/>
          <w:tab w:val="center" w:pos="474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DAF">
        <w:rPr>
          <w:rFonts w:ascii="Times New Roman" w:hAnsi="Times New Roman"/>
          <w:bCs/>
          <w:sz w:val="24"/>
          <w:szCs w:val="24"/>
          <w:lang w:val="en-AU"/>
        </w:rPr>
        <w:t>ГР. ПЛОВДИВ</w:t>
      </w:r>
    </w:p>
    <w:p w:rsidR="00F506CC" w:rsidRPr="009F4DAF" w:rsidRDefault="00F506CC" w:rsidP="00F506CC">
      <w:pPr>
        <w:tabs>
          <w:tab w:val="left" w:pos="3075"/>
          <w:tab w:val="center" w:pos="474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DAF">
        <w:rPr>
          <w:rFonts w:ascii="Times New Roman" w:hAnsi="Times New Roman"/>
          <w:bCs/>
          <w:sz w:val="24"/>
          <w:szCs w:val="24"/>
        </w:rPr>
        <w:t xml:space="preserve">УЛ. </w:t>
      </w:r>
      <w:r>
        <w:rPr>
          <w:rFonts w:ascii="Times New Roman" w:hAnsi="Times New Roman"/>
          <w:bCs/>
          <w:sz w:val="24"/>
          <w:szCs w:val="24"/>
        </w:rPr>
        <w:t xml:space="preserve">„ЦАР АСЕН” </w:t>
      </w:r>
      <w:r w:rsidRPr="009F4DAF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24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ТЕХНИЧЕСКО  ПРЕДЛОЖЕНИЕ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58" w:rsidRPr="00225C58" w:rsidRDefault="00225C58" w:rsidP="00225C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5C58">
        <w:rPr>
          <w:rFonts w:ascii="Times New Roman" w:hAnsi="Times New Roman"/>
          <w:sz w:val="24"/>
          <w:szCs w:val="24"/>
        </w:rPr>
        <w:t>С настоящото, Ви представяме нашето техническо предложение за изпълнение на обявената от Вас обществена поръчка с предмет: „</w:t>
      </w:r>
      <w:r w:rsidRPr="00225C58">
        <w:rPr>
          <w:rFonts w:ascii="Times New Roman" w:hAnsi="Times New Roman"/>
          <w:b/>
          <w:sz w:val="24"/>
          <w:szCs w:val="24"/>
        </w:rPr>
        <w:t xml:space="preserve">Доставка на </w:t>
      </w:r>
      <w:r w:rsidR="004C791B">
        <w:rPr>
          <w:rFonts w:ascii="Times New Roman" w:hAnsi="Times New Roman"/>
          <w:b/>
          <w:sz w:val="24"/>
          <w:szCs w:val="24"/>
        </w:rPr>
        <w:t>апаратура/оборудване за на</w:t>
      </w:r>
      <w:r w:rsidRPr="00225C58">
        <w:rPr>
          <w:rFonts w:ascii="Times New Roman" w:hAnsi="Times New Roman"/>
          <w:b/>
          <w:sz w:val="24"/>
          <w:szCs w:val="24"/>
        </w:rPr>
        <w:t>у</w:t>
      </w:r>
      <w:r w:rsidR="004C791B">
        <w:rPr>
          <w:rFonts w:ascii="Times New Roman" w:hAnsi="Times New Roman"/>
          <w:b/>
          <w:sz w:val="24"/>
          <w:szCs w:val="24"/>
        </w:rPr>
        <w:t>ч</w:t>
      </w:r>
      <w:r w:rsidRPr="00225C58">
        <w:rPr>
          <w:rFonts w:ascii="Times New Roman" w:hAnsi="Times New Roman"/>
          <w:b/>
          <w:sz w:val="24"/>
          <w:szCs w:val="24"/>
        </w:rPr>
        <w:t>ни цели на ПУ „ПАИСИЙ ХИЛЕНДАРСКИ” гр. Пловдив по обособени позиции”</w:t>
      </w:r>
    </w:p>
    <w:p w:rsidR="00F506CC" w:rsidRPr="00C74721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25C58">
        <w:rPr>
          <w:rFonts w:ascii="Times New Roman" w:hAnsi="Times New Roman"/>
          <w:sz w:val="24"/>
          <w:szCs w:val="24"/>
        </w:rPr>
        <w:t xml:space="preserve">Техническото ни </w:t>
      </w:r>
      <w:r w:rsidRPr="00C74721">
        <w:rPr>
          <w:rFonts w:ascii="Times New Roman" w:hAnsi="Times New Roman"/>
          <w:sz w:val="24"/>
          <w:szCs w:val="24"/>
        </w:rPr>
        <w:t xml:space="preserve">предложение </w:t>
      </w:r>
      <w:r w:rsidR="00225C58">
        <w:rPr>
          <w:rFonts w:ascii="Times New Roman" w:hAnsi="Times New Roman"/>
          <w:sz w:val="24"/>
          <w:szCs w:val="24"/>
        </w:rPr>
        <w:t xml:space="preserve">се отнася за </w:t>
      </w:r>
      <w:r w:rsidRPr="00C74721">
        <w:rPr>
          <w:rFonts w:ascii="Times New Roman" w:hAnsi="Times New Roman"/>
          <w:sz w:val="24"/>
          <w:szCs w:val="24"/>
        </w:rPr>
        <w:t xml:space="preserve">за изпълнение на </w:t>
      </w:r>
      <w:r>
        <w:rPr>
          <w:rFonts w:ascii="Times New Roman" w:hAnsi="Times New Roman"/>
          <w:sz w:val="24"/>
          <w:szCs w:val="24"/>
        </w:rPr>
        <w:t xml:space="preserve">самостоятелно </w:t>
      </w:r>
      <w:r w:rsidRPr="002651C3">
        <w:rPr>
          <w:rFonts w:ascii="Times New Roman" w:hAnsi="Times New Roman"/>
          <w:b/>
          <w:sz w:val="24"/>
          <w:szCs w:val="24"/>
        </w:rPr>
        <w:t>обособена позиция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1C4">
        <w:rPr>
          <w:rFonts w:ascii="Times New Roman" w:hAnsi="Times New Roman"/>
          <w:b/>
          <w:sz w:val="24"/>
          <w:szCs w:val="24"/>
        </w:rPr>
        <w:t>№ …,</w:t>
      </w:r>
      <w:r>
        <w:rPr>
          <w:rFonts w:ascii="Times New Roman" w:hAnsi="Times New Roman"/>
          <w:sz w:val="24"/>
          <w:szCs w:val="24"/>
        </w:rPr>
        <w:t xml:space="preserve"> от посочената по-горе обществена поръчка</w:t>
      </w:r>
      <w:r w:rsidRPr="00C74721">
        <w:rPr>
          <w:rFonts w:ascii="Times New Roman" w:hAnsi="Times New Roman"/>
          <w:sz w:val="24"/>
          <w:szCs w:val="24"/>
        </w:rPr>
        <w:t>.</w:t>
      </w:r>
    </w:p>
    <w:p w:rsidR="00F506CC" w:rsidRPr="00225C58" w:rsidRDefault="00F506CC" w:rsidP="00225C58">
      <w:pPr>
        <w:pStyle w:val="ListParagraph"/>
        <w:numPr>
          <w:ilvl w:val="0"/>
          <w:numId w:val="1"/>
        </w:num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C58">
        <w:rPr>
          <w:rFonts w:ascii="Times New Roman" w:hAnsi="Times New Roman"/>
          <w:sz w:val="24"/>
          <w:szCs w:val="24"/>
        </w:rPr>
        <w:t>Поемаме ангажимент да изпълним предмета на поръчката в съответствие с изискванията на Възложителя, посочени в Документацията за участие, при спазване на действащото законодателство.</w:t>
      </w:r>
    </w:p>
    <w:p w:rsidR="00225C58" w:rsidRPr="00225C58" w:rsidRDefault="00225C58" w:rsidP="00225C58">
      <w:pPr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>
        <w:t xml:space="preserve"> </w:t>
      </w:r>
      <w:r w:rsidRPr="00225C58">
        <w:rPr>
          <w:rFonts w:ascii="Times New Roman" w:hAnsi="Times New Roman"/>
          <w:sz w:val="24"/>
          <w:szCs w:val="24"/>
        </w:rPr>
        <w:t>При изпълнението на обществената поръчка няма да ползваме/ще ползваме (</w:t>
      </w:r>
      <w:r w:rsidRPr="00225C58">
        <w:rPr>
          <w:rFonts w:ascii="Times New Roman" w:hAnsi="Times New Roman"/>
          <w:i/>
          <w:sz w:val="24"/>
          <w:szCs w:val="24"/>
        </w:rPr>
        <w:t>грешното се задрасква</w:t>
      </w:r>
      <w:r w:rsidRPr="00225C58">
        <w:rPr>
          <w:rFonts w:ascii="Times New Roman" w:hAnsi="Times New Roman"/>
          <w:sz w:val="24"/>
          <w:szCs w:val="24"/>
        </w:rPr>
        <w:t>) следните подизпълнители:</w:t>
      </w:r>
    </w:p>
    <w:p w:rsidR="00225C58" w:rsidRPr="00225C58" w:rsidRDefault="00225C58" w:rsidP="00225C58">
      <w:pPr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225C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25C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225C58" w:rsidRPr="00225C58" w:rsidRDefault="00225C58" w:rsidP="00225C58">
      <w:pPr>
        <w:tabs>
          <w:tab w:val="left" w:pos="720"/>
        </w:tabs>
        <w:autoSpaceDN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25C58">
        <w:rPr>
          <w:rFonts w:ascii="Times New Roman" w:hAnsi="Times New Roman"/>
          <w:sz w:val="24"/>
          <w:szCs w:val="24"/>
        </w:rPr>
        <w:t>. …………………………………………………………………………………….</w:t>
      </w:r>
    </w:p>
    <w:p w:rsidR="00225C58" w:rsidRPr="00225C58" w:rsidRDefault="00225C58" w:rsidP="00225C58">
      <w:pPr>
        <w:tabs>
          <w:tab w:val="left" w:pos="720"/>
        </w:tabs>
        <w:autoSpaceDN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C58">
        <w:rPr>
          <w:rFonts w:ascii="Times New Roman" w:hAnsi="Times New Roman"/>
          <w:sz w:val="24"/>
          <w:szCs w:val="24"/>
        </w:rPr>
        <w:tab/>
      </w:r>
      <w:r w:rsidRPr="00225C58">
        <w:rPr>
          <w:rFonts w:ascii="Times New Roman" w:hAnsi="Times New Roman"/>
          <w:i/>
          <w:sz w:val="24"/>
          <w:szCs w:val="24"/>
        </w:rPr>
        <w:t>(наименование на подизпълнителя и дела от поръчка</w:t>
      </w:r>
      <w:r w:rsidR="00C24377">
        <w:rPr>
          <w:rFonts w:ascii="Times New Roman" w:hAnsi="Times New Roman"/>
          <w:i/>
          <w:sz w:val="24"/>
          <w:szCs w:val="24"/>
        </w:rPr>
        <w:t>,</w:t>
      </w:r>
      <w:r w:rsidRPr="00225C58">
        <w:rPr>
          <w:rFonts w:ascii="Times New Roman" w:hAnsi="Times New Roman"/>
          <w:i/>
          <w:sz w:val="24"/>
          <w:szCs w:val="24"/>
        </w:rPr>
        <w:t xml:space="preserve"> който ще изпълни)</w:t>
      </w:r>
    </w:p>
    <w:p w:rsidR="00225C58" w:rsidRPr="00225C58" w:rsidRDefault="00225C58" w:rsidP="00225C58">
      <w:pPr>
        <w:autoSpaceDN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25C58">
        <w:rPr>
          <w:rFonts w:ascii="Times New Roman" w:hAnsi="Times New Roman"/>
          <w:sz w:val="24"/>
          <w:szCs w:val="24"/>
        </w:rPr>
        <w:t>Като доказателства</w:t>
      </w:r>
      <w:r w:rsidR="00040F06">
        <w:rPr>
          <w:rFonts w:ascii="Times New Roman" w:hAnsi="Times New Roman"/>
          <w:sz w:val="24"/>
          <w:szCs w:val="24"/>
        </w:rPr>
        <w:t>,</w:t>
      </w:r>
      <w:r w:rsidRPr="00225C58">
        <w:rPr>
          <w:rFonts w:ascii="Times New Roman" w:hAnsi="Times New Roman"/>
          <w:sz w:val="24"/>
          <w:szCs w:val="24"/>
        </w:rPr>
        <w:t xml:space="preserve"> съгласно чл. 66, ал. 1 от ЗОП, че е поел задължение да изпълни посочения по-горе дял от поръчката, представяме ЕЕДОП от всеки подизпълнител, както и ............................................ (други документи, подписани от подизпълнителите, ако е приложим</w:t>
      </w:r>
      <w:r>
        <w:rPr>
          <w:rFonts w:ascii="Times New Roman" w:hAnsi="Times New Roman"/>
          <w:sz w:val="24"/>
          <w:szCs w:val="24"/>
        </w:rPr>
        <w:t>о)</w:t>
      </w:r>
    </w:p>
    <w:p w:rsidR="00F506CC" w:rsidRDefault="00F506CC" w:rsidP="00225C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33CE6">
        <w:rPr>
          <w:rFonts w:ascii="Times New Roman" w:hAnsi="Times New Roman"/>
          <w:b/>
          <w:sz w:val="24"/>
          <w:szCs w:val="24"/>
        </w:rPr>
        <w:t>.</w:t>
      </w:r>
      <w:r w:rsidRPr="00433CE6">
        <w:rPr>
          <w:rFonts w:ascii="Times New Roman" w:hAnsi="Times New Roman"/>
          <w:sz w:val="24"/>
          <w:szCs w:val="24"/>
        </w:rPr>
        <w:t xml:space="preserve"> Задължаваме се да уведомим незабавно възложителя при възникване на пречки от стопански, административен или друг характер, които могат да забавят или да направят невъзможно изпълнението на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Приемаме и сме съгласни със следния начин и срок за плащане: </w:t>
      </w:r>
    </w:p>
    <w:p w:rsidR="00F506CC" w:rsidRPr="00C1175E" w:rsidRDefault="00F506CC" w:rsidP="00F506CC">
      <w:pPr>
        <w:pStyle w:val="BodyTex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Pr="005B4D7B">
        <w:rPr>
          <w:rFonts w:ascii="Times New Roman" w:hAnsi="Times New Roman" w:cs="Times New Roman"/>
          <w:sz w:val="24"/>
          <w:szCs w:val="24"/>
          <w:lang w:val="bg-BG"/>
        </w:rPr>
        <w:t>.1. Авансово плащане в размер на 30%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стойността на договора, по банков път в срок до 10 дни след получаване на възлагателно писмо от възложителя и издаване от наша страна на оригинална  фактура и срещу представяне от наша страна на </w:t>
      </w:r>
      <w:r w:rsidRPr="0067111F">
        <w:rPr>
          <w:rFonts w:ascii="Times New Roman" w:hAnsi="Times New Roman" w:cs="Times New Roman"/>
          <w:sz w:val="24"/>
          <w:szCs w:val="24"/>
        </w:rPr>
        <w:t>гаранция до размера на предвидените за плащане средства</w:t>
      </w:r>
      <w:r w:rsidRPr="0067111F">
        <w:rPr>
          <w:rFonts w:ascii="Times New Roman" w:hAnsi="Times New Roman" w:cs="Times New Roman"/>
          <w:sz w:val="24"/>
          <w:szCs w:val="24"/>
          <w:lang w:val="bg-BG"/>
        </w:rPr>
        <w:t xml:space="preserve"> в една от </w:t>
      </w:r>
      <w:r w:rsidRPr="0067111F">
        <w:rPr>
          <w:rFonts w:ascii="Times New Roman" w:hAnsi="Times New Roman" w:cs="Times New Roman"/>
          <w:sz w:val="24"/>
          <w:szCs w:val="24"/>
        </w:rPr>
        <w:t>формите</w:t>
      </w:r>
      <w:r w:rsidRPr="0067111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7111F">
        <w:rPr>
          <w:rFonts w:ascii="Times New Roman" w:hAnsi="Times New Roman" w:cs="Times New Roman"/>
          <w:sz w:val="24"/>
          <w:szCs w:val="24"/>
        </w:rPr>
        <w:t xml:space="preserve"> посочени в чл.111, ал.5 от ЗОП.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Съгласни сме, че п</w:t>
      </w:r>
      <w:r w:rsidRPr="00C1175E">
        <w:rPr>
          <w:rFonts w:ascii="Times New Roman" w:hAnsi="Times New Roman" w:cs="Times New Roman"/>
          <w:sz w:val="24"/>
          <w:szCs w:val="24"/>
          <w:lang w:val="bg-BG"/>
        </w:rPr>
        <w:t xml:space="preserve">ри непредставяне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посочената </w:t>
      </w:r>
      <w:r w:rsidRPr="00C1175E">
        <w:rPr>
          <w:rFonts w:ascii="Times New Roman" w:hAnsi="Times New Roman" w:cs="Times New Roman"/>
          <w:sz w:val="24"/>
          <w:szCs w:val="24"/>
          <w:lang w:val="bg-BG"/>
        </w:rPr>
        <w:t xml:space="preserve">гаранция цялата стойност на доставката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ще бъде </w:t>
      </w:r>
      <w:r w:rsidRPr="00C1175E">
        <w:rPr>
          <w:rFonts w:ascii="Times New Roman" w:hAnsi="Times New Roman" w:cs="Times New Roman"/>
          <w:sz w:val="24"/>
          <w:szCs w:val="24"/>
          <w:lang w:val="bg-BG"/>
        </w:rPr>
        <w:t>запла</w:t>
      </w:r>
      <w:r>
        <w:rPr>
          <w:rFonts w:ascii="Times New Roman" w:hAnsi="Times New Roman" w:cs="Times New Roman"/>
          <w:sz w:val="24"/>
          <w:szCs w:val="24"/>
          <w:lang w:val="bg-BG"/>
        </w:rPr>
        <w:t>тена</w:t>
      </w:r>
      <w:r w:rsidRPr="00C1175E">
        <w:rPr>
          <w:rFonts w:ascii="Times New Roman" w:hAnsi="Times New Roman" w:cs="Times New Roman"/>
          <w:sz w:val="24"/>
          <w:szCs w:val="24"/>
          <w:lang w:val="bg-BG"/>
        </w:rPr>
        <w:t xml:space="preserve"> при окончателното плащане.</w:t>
      </w:r>
    </w:p>
    <w:p w:rsidR="00F506CC" w:rsidRDefault="00F506CC" w:rsidP="00F506CC">
      <w:pPr>
        <w:pStyle w:val="BodyTex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B4D7B">
        <w:rPr>
          <w:rFonts w:ascii="Times New Roman" w:hAnsi="Times New Roman" w:cs="Times New Roman"/>
          <w:sz w:val="24"/>
          <w:szCs w:val="24"/>
          <w:lang w:val="bg-BG"/>
        </w:rPr>
        <w:t>.2. Окончателно плащане в размер на 70% от стойността на договора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Hlk26892800"/>
      <w:r>
        <w:rPr>
          <w:rFonts w:ascii="Times New Roman" w:hAnsi="Times New Roman" w:cs="Times New Roman"/>
          <w:sz w:val="24"/>
          <w:szCs w:val="24"/>
          <w:lang w:val="bg-BG"/>
        </w:rPr>
        <w:t>/100% от стойността на договора при непредставяне на гаранция</w:t>
      </w:r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/,</w:t>
      </w:r>
      <w:r w:rsidRPr="00686E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банков път, в срок до 30 дни след издаване на оригинал на фактура и подписване на двустранен протокол за приемане на извършената доставка, осъществен монтаж и пускане в експлоатация на доставената апаратура.    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Всички плащания се извършват по следната наша банкова сметка: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Банка ……....., IBAN ..…..., BIC ………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Декларираме, че: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EF61F7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При изготвяне на офертата сме спазили задълженията, свързани с данъци и осигуровки, опазване на околната среда, закрила на заетостта и условията на труд и ще спазваме същите за срока на валидност на офертата.</w:t>
      </w:r>
    </w:p>
    <w:p w:rsidR="00F506CC" w:rsidRDefault="00F506CC" w:rsidP="00F50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случай, че бъдем определени за изпълнител, ние ще представим всички документи, необходими за подписване на договора, както и гаранция за изпълнение на договора в размер, съгласно документацията за участие в посочения срок от Възложителя.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Предлагаме </w:t>
      </w:r>
      <w:r>
        <w:rPr>
          <w:rFonts w:ascii="Times New Roman" w:hAnsi="Times New Roman"/>
          <w:bCs/>
          <w:sz w:val="24"/>
          <w:szCs w:val="24"/>
        </w:rPr>
        <w:t>срок</w:t>
      </w:r>
      <w:r>
        <w:rPr>
          <w:rFonts w:ascii="Times New Roman" w:hAnsi="Times New Roman"/>
          <w:bCs/>
          <w:sz w:val="24"/>
          <w:szCs w:val="24"/>
          <w:lang w:val="en-US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за изпълнение на доставките</w:t>
      </w:r>
      <w:r>
        <w:rPr>
          <w:rFonts w:ascii="Times New Roman" w:hAnsi="Times New Roman"/>
          <w:sz w:val="24"/>
          <w:szCs w:val="24"/>
        </w:rPr>
        <w:t xml:space="preserve"> до ......................... месеца </w:t>
      </w:r>
      <w:r>
        <w:rPr>
          <w:rFonts w:ascii="Times New Roman" w:hAnsi="Times New Roman"/>
          <w:bCs/>
          <w:sz w:val="24"/>
          <w:szCs w:val="24"/>
        </w:rPr>
        <w:t>след получаване на възлагателно писмо от Възложителя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06CC" w:rsidRPr="00225C58" w:rsidRDefault="00F506CC" w:rsidP="00225C58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36B74">
        <w:rPr>
          <w:rFonts w:ascii="Times New Roman" w:hAnsi="Times New Roman"/>
          <w:i/>
          <w:lang w:val="en-US"/>
        </w:rPr>
        <w:t>*</w:t>
      </w:r>
      <w:proofErr w:type="gramStart"/>
      <w:r w:rsidRPr="00736B74">
        <w:rPr>
          <w:rFonts w:ascii="Times New Roman" w:hAnsi="Times New Roman"/>
          <w:i/>
        </w:rPr>
        <w:t>Предложения</w:t>
      </w:r>
      <w:r w:rsidR="00D907E0">
        <w:rPr>
          <w:rFonts w:ascii="Times New Roman" w:hAnsi="Times New Roman"/>
          <w:i/>
        </w:rPr>
        <w:t>т</w:t>
      </w:r>
      <w:r w:rsidRPr="00736B74">
        <w:rPr>
          <w:rFonts w:ascii="Times New Roman" w:hAnsi="Times New Roman"/>
          <w:i/>
        </w:rPr>
        <w:t xml:space="preserve">  срок</w:t>
      </w:r>
      <w:proofErr w:type="gramEnd"/>
      <w:r w:rsidRPr="00736B74">
        <w:rPr>
          <w:rFonts w:ascii="Times New Roman" w:hAnsi="Times New Roman"/>
          <w:i/>
        </w:rPr>
        <w:t xml:space="preserve"> за доставка не следва да надви</w:t>
      </w:r>
      <w:r w:rsidR="00225C58">
        <w:rPr>
          <w:rFonts w:ascii="Times New Roman" w:hAnsi="Times New Roman"/>
          <w:i/>
        </w:rPr>
        <w:t xml:space="preserve">шава </w:t>
      </w:r>
      <w:r w:rsidRPr="00736B74">
        <w:rPr>
          <w:rFonts w:ascii="Times New Roman" w:hAnsi="Times New Roman"/>
          <w:b/>
          <w:i/>
        </w:rPr>
        <w:t xml:space="preserve">3-три месеца за </w:t>
      </w:r>
      <w:r>
        <w:rPr>
          <w:rFonts w:ascii="Times New Roman" w:hAnsi="Times New Roman"/>
          <w:b/>
          <w:i/>
        </w:rPr>
        <w:t xml:space="preserve">всички обявени </w:t>
      </w:r>
      <w:r w:rsidRPr="00736B74">
        <w:rPr>
          <w:rFonts w:ascii="Times New Roman" w:hAnsi="Times New Roman"/>
          <w:b/>
          <w:i/>
        </w:rPr>
        <w:t xml:space="preserve">обособени позиции </w:t>
      </w:r>
      <w:r>
        <w:rPr>
          <w:rFonts w:ascii="Times New Roman" w:hAnsi="Times New Roman"/>
          <w:b/>
          <w:i/>
        </w:rPr>
        <w:t>по поръчката</w:t>
      </w:r>
      <w:r w:rsidRPr="00736B74">
        <w:rPr>
          <w:rFonts w:ascii="Times New Roman" w:hAnsi="Times New Roman"/>
          <w:b/>
          <w:i/>
          <w:lang w:eastAsia="bg-BG"/>
        </w:rPr>
        <w:t>;</w:t>
      </w:r>
    </w:p>
    <w:p w:rsidR="00F506CC" w:rsidRDefault="00F506CC" w:rsidP="00F506CC">
      <w:pPr>
        <w:tabs>
          <w:tab w:val="left" w:pos="540"/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="00D907E0">
        <w:rPr>
          <w:rFonts w:ascii="Times New Roman" w:hAnsi="Times New Roman"/>
          <w:sz w:val="24"/>
          <w:szCs w:val="24"/>
        </w:rPr>
        <w:t xml:space="preserve">редложението ни за организация </w:t>
      </w:r>
      <w:r>
        <w:rPr>
          <w:rFonts w:ascii="Times New Roman" w:hAnsi="Times New Roman"/>
          <w:sz w:val="24"/>
          <w:szCs w:val="24"/>
        </w:rPr>
        <w:t>на обучение за работа с доставеното оборудване, включващо</w:t>
      </w:r>
      <w:r w:rsidRPr="00EF6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срокове, място, ред и начин на </w:t>
      </w:r>
      <w:proofErr w:type="gramStart"/>
      <w:r>
        <w:rPr>
          <w:rFonts w:ascii="Times New Roman" w:hAnsi="Times New Roman"/>
          <w:sz w:val="24"/>
          <w:szCs w:val="24"/>
        </w:rPr>
        <w:t>протичане  и</w:t>
      </w:r>
      <w:proofErr w:type="gramEnd"/>
      <w:r>
        <w:rPr>
          <w:rFonts w:ascii="Times New Roman" w:hAnsi="Times New Roman"/>
          <w:sz w:val="24"/>
          <w:szCs w:val="24"/>
        </w:rPr>
        <w:t xml:space="preserve"> др. е  както следва: 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Предложенията не следва да съдържат финансови условия.  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EF61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Конкретното ни техническото предложение за изпълнение на поръчката представяме в табличен вид</w:t>
      </w:r>
      <w:r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06CC" w:rsidRPr="002651C3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0213">
        <w:rPr>
          <w:rFonts w:ascii="Times New Roman" w:hAnsi="Times New Roman"/>
          <w:i/>
          <w:sz w:val="24"/>
          <w:szCs w:val="24"/>
        </w:rPr>
        <w:t>*Всеки участник следва да представи конкретно техническо предложение, което да съдържа минимум</w:t>
      </w:r>
      <w:r w:rsidRPr="007C0213">
        <w:rPr>
          <w:rFonts w:ascii="Times New Roman" w:hAnsi="Times New Roman"/>
          <w:sz w:val="24"/>
          <w:szCs w:val="24"/>
        </w:rPr>
        <w:t xml:space="preserve"> </w:t>
      </w:r>
      <w:r w:rsidRPr="007C0213">
        <w:rPr>
          <w:rFonts w:ascii="Times New Roman" w:hAnsi="Times New Roman"/>
          <w:i/>
          <w:sz w:val="24"/>
          <w:szCs w:val="24"/>
        </w:rPr>
        <w:t xml:space="preserve">следната информация: наименование на производителя; страна на произход; търговско наименование и модел; технически параметри; комплектация; </w:t>
      </w:r>
      <w:r w:rsidRPr="007C0213">
        <w:rPr>
          <w:rFonts w:ascii="Times New Roman" w:hAnsi="Times New Roman"/>
          <w:bCs/>
          <w:i/>
          <w:sz w:val="24"/>
          <w:szCs w:val="24"/>
        </w:rPr>
        <w:t xml:space="preserve">гаранционен срок от производителя, </w:t>
      </w:r>
      <w:r w:rsidRPr="007C0213">
        <w:rPr>
          <w:rFonts w:ascii="Times New Roman" w:hAnsi="Times New Roman"/>
          <w:i/>
          <w:sz w:val="24"/>
          <w:szCs w:val="24"/>
        </w:rPr>
        <w:t xml:space="preserve">номер на страницата от </w:t>
      </w:r>
      <w:r w:rsidRPr="00E271AF">
        <w:rPr>
          <w:rFonts w:ascii="Times New Roman" w:hAnsi="Times New Roman"/>
          <w:b/>
          <w:i/>
          <w:sz w:val="24"/>
          <w:szCs w:val="24"/>
        </w:rPr>
        <w:t>приложен документ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271AF">
        <w:rPr>
          <w:rFonts w:ascii="Times New Roman" w:hAnsi="Times New Roman"/>
          <w:i/>
          <w:sz w:val="24"/>
          <w:szCs w:val="24"/>
          <w:lang w:val="en-US"/>
        </w:rPr>
        <w:t>(</w:t>
      </w:r>
      <w:r w:rsidRPr="00E271AF">
        <w:rPr>
          <w:rFonts w:ascii="Times New Roman" w:hAnsi="Times New Roman"/>
          <w:i/>
          <w:sz w:val="24"/>
          <w:szCs w:val="24"/>
        </w:rPr>
        <w:t>официална документация на производителя, като: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271AF">
        <w:rPr>
          <w:rFonts w:ascii="Times New Roman" w:hAnsi="Times New Roman"/>
          <w:i/>
          <w:sz w:val="24"/>
          <w:szCs w:val="24"/>
        </w:rPr>
        <w:t>оригинални брошури, техническа спецификация, каталози, извадки от интернет страница на производителя, ръководства, разработки</w:t>
      </w:r>
      <w:r w:rsidRPr="00E271AF">
        <w:rPr>
          <w:rFonts w:ascii="Times New Roman" w:hAnsi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7C0213">
        <w:rPr>
          <w:rFonts w:ascii="Times New Roman" w:hAnsi="Times New Roman"/>
          <w:i/>
          <w:sz w:val="24"/>
          <w:szCs w:val="24"/>
        </w:rPr>
        <w:t>с който участникът доказва съответствието на предложението с минималните техническите и функционални изисквания на възложителя, като отбелязва и наличието или липсата на допълнителните технически характеристики, подлежащи на оценка</w:t>
      </w:r>
      <w:r>
        <w:rPr>
          <w:rFonts w:ascii="Times New Roman" w:hAnsi="Times New Roman"/>
          <w:i/>
          <w:sz w:val="24"/>
          <w:szCs w:val="24"/>
        </w:rPr>
        <w:t>,</w:t>
      </w:r>
      <w:r w:rsidRPr="007C0213">
        <w:rPr>
          <w:rFonts w:ascii="Times New Roman" w:hAnsi="Times New Roman"/>
          <w:i/>
          <w:sz w:val="24"/>
          <w:szCs w:val="24"/>
        </w:rPr>
        <w:t>, съгласно посочената в документацията методика за оценк</w:t>
      </w:r>
      <w:r>
        <w:rPr>
          <w:rFonts w:ascii="Times New Roman" w:hAnsi="Times New Roman"/>
          <w:i/>
          <w:sz w:val="24"/>
          <w:szCs w:val="24"/>
        </w:rPr>
        <w:t>а</w:t>
      </w:r>
      <w:r w:rsidRPr="002651C3">
        <w:rPr>
          <w:rFonts w:ascii="Times New Roman" w:hAnsi="Times New Roman"/>
          <w:i/>
          <w:sz w:val="24"/>
          <w:szCs w:val="24"/>
        </w:rPr>
        <w:t>.</w:t>
      </w:r>
      <w:r w:rsidRPr="002651C3">
        <w:t xml:space="preserve"> </w:t>
      </w:r>
      <w:r w:rsidRPr="002651C3">
        <w:rPr>
          <w:rFonts w:ascii="Times New Roman" w:hAnsi="Times New Roman"/>
          <w:i/>
          <w:sz w:val="24"/>
          <w:szCs w:val="24"/>
        </w:rPr>
        <w:t xml:space="preserve">Към техническото предложение всеки участник </w:t>
      </w:r>
      <w:r w:rsidRPr="002651C3">
        <w:rPr>
          <w:rFonts w:ascii="Times New Roman" w:hAnsi="Times New Roman"/>
          <w:b/>
          <w:i/>
          <w:sz w:val="24"/>
          <w:szCs w:val="24"/>
        </w:rPr>
        <w:t xml:space="preserve">представя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2651C3">
        <w:rPr>
          <w:rFonts w:ascii="Times New Roman" w:hAnsi="Times New Roman"/>
          <w:b/>
          <w:i/>
          <w:sz w:val="24"/>
          <w:szCs w:val="24"/>
        </w:rPr>
        <w:t>сравнителна таблица</w:t>
      </w:r>
      <w:r w:rsidRPr="002651C3">
        <w:rPr>
          <w:rFonts w:ascii="Times New Roman" w:hAnsi="Times New Roman"/>
          <w:i/>
          <w:sz w:val="24"/>
          <w:szCs w:val="24"/>
        </w:rPr>
        <w:t>, показваща съответствието на офериран</w:t>
      </w:r>
      <w:r>
        <w:rPr>
          <w:rFonts w:ascii="Times New Roman" w:hAnsi="Times New Roman"/>
          <w:i/>
          <w:sz w:val="24"/>
          <w:szCs w:val="24"/>
        </w:rPr>
        <w:t>ото</w:t>
      </w:r>
      <w:r w:rsidRPr="002651C3">
        <w:rPr>
          <w:rFonts w:ascii="Times New Roman" w:hAnsi="Times New Roman"/>
          <w:i/>
          <w:sz w:val="24"/>
          <w:szCs w:val="24"/>
        </w:rPr>
        <w:t xml:space="preserve"> от участника </w:t>
      </w:r>
      <w:r>
        <w:rPr>
          <w:rFonts w:ascii="Times New Roman" w:hAnsi="Times New Roman"/>
          <w:i/>
          <w:sz w:val="24"/>
          <w:szCs w:val="24"/>
        </w:rPr>
        <w:t xml:space="preserve">оборудване </w:t>
      </w:r>
      <w:r w:rsidRPr="002651C3">
        <w:rPr>
          <w:rFonts w:ascii="Times New Roman" w:hAnsi="Times New Roman"/>
          <w:i/>
          <w:sz w:val="24"/>
          <w:szCs w:val="24"/>
        </w:rPr>
        <w:t>с изискванията на възложителя, посочени в техническата спецификация.</w:t>
      </w:r>
    </w:p>
    <w:p w:rsidR="00F506CC" w:rsidRDefault="00F506CC" w:rsidP="00F50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Гаранционните условия на производителя на предлаганото от нас оборудване са: </w:t>
      </w:r>
    </w:p>
    <w:p w:rsidR="00F506CC" w:rsidRDefault="00F506CC" w:rsidP="00F5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6CC" w:rsidRDefault="00F506CC" w:rsidP="00F506C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Декларираме, че:</w:t>
      </w:r>
    </w:p>
    <w:p w:rsidR="00F506CC" w:rsidRPr="003B4410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B4410">
        <w:rPr>
          <w:rFonts w:ascii="Times New Roman" w:hAnsi="Times New Roman"/>
          <w:sz w:val="24"/>
          <w:szCs w:val="24"/>
        </w:rPr>
        <w:t>борудване</w:t>
      </w:r>
      <w:r w:rsidR="00D907E0">
        <w:rPr>
          <w:rFonts w:ascii="Times New Roman" w:hAnsi="Times New Roman"/>
          <w:sz w:val="24"/>
          <w:szCs w:val="24"/>
        </w:rPr>
        <w:t>то</w:t>
      </w:r>
      <w:r w:rsidRPr="003B4410">
        <w:rPr>
          <w:rFonts w:ascii="Times New Roman" w:hAnsi="Times New Roman"/>
          <w:sz w:val="24"/>
          <w:szCs w:val="24"/>
        </w:rPr>
        <w:t xml:space="preserve">, които предлагаме да доставим ще </w:t>
      </w:r>
      <w:r>
        <w:rPr>
          <w:rFonts w:ascii="Times New Roman" w:hAnsi="Times New Roman"/>
          <w:sz w:val="24"/>
          <w:szCs w:val="24"/>
        </w:rPr>
        <w:t>е ново</w:t>
      </w:r>
      <w:r w:rsidRPr="003B4410">
        <w:rPr>
          <w:rFonts w:ascii="Times New Roman" w:hAnsi="Times New Roman"/>
          <w:sz w:val="24"/>
          <w:szCs w:val="24"/>
        </w:rPr>
        <w:t xml:space="preserve"> и неупотребяван</w:t>
      </w:r>
      <w:r>
        <w:rPr>
          <w:rFonts w:ascii="Times New Roman" w:hAnsi="Times New Roman"/>
          <w:sz w:val="24"/>
          <w:szCs w:val="24"/>
        </w:rPr>
        <w:t>о</w:t>
      </w:r>
      <w:r w:rsidRPr="003B4410">
        <w:rPr>
          <w:rFonts w:ascii="Times New Roman" w:hAnsi="Times New Roman"/>
          <w:sz w:val="24"/>
          <w:szCs w:val="24"/>
        </w:rPr>
        <w:t>, в оригинална опаковка с ненарушена цялост. Доставен</w:t>
      </w:r>
      <w:r>
        <w:rPr>
          <w:rFonts w:ascii="Times New Roman" w:hAnsi="Times New Roman"/>
          <w:sz w:val="24"/>
          <w:szCs w:val="24"/>
        </w:rPr>
        <w:t>ото</w:t>
      </w:r>
      <w:r w:rsidRPr="003B4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оборудване</w:t>
      </w:r>
      <w:r w:rsidRPr="003B4410">
        <w:rPr>
          <w:rFonts w:ascii="Times New Roman" w:hAnsi="Times New Roman"/>
          <w:sz w:val="24"/>
          <w:szCs w:val="24"/>
        </w:rPr>
        <w:t xml:space="preserve"> ще включва всички  принадлежности и комплектации, които са необходими за монтирането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4410">
        <w:rPr>
          <w:rFonts w:ascii="Times New Roman" w:hAnsi="Times New Roman"/>
          <w:sz w:val="24"/>
          <w:szCs w:val="24"/>
        </w:rPr>
        <w:t xml:space="preserve"> пускането</w:t>
      </w:r>
      <w:r>
        <w:rPr>
          <w:rFonts w:ascii="Times New Roman" w:hAnsi="Times New Roman"/>
          <w:sz w:val="24"/>
          <w:szCs w:val="24"/>
        </w:rPr>
        <w:t xml:space="preserve"> му</w:t>
      </w:r>
      <w:r w:rsidRPr="003B4410">
        <w:rPr>
          <w:rFonts w:ascii="Times New Roman" w:hAnsi="Times New Roman"/>
          <w:sz w:val="24"/>
          <w:szCs w:val="24"/>
        </w:rPr>
        <w:t xml:space="preserve"> в експлоатация и правилна работа.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B44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3B44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Приемаме следните условия за гаранционен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сервиз: 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Време за реакция след уведомяване за възникнала повреда и/или дефект: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 дистанционно до 24 часа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в рамките на работното време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случай, че не е отстранен проблема, посещение на място до 2 работни дни;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Време за отстраняване на възникнала повреда и/или дефект, която не изисква доставка на резервни части – до 5- пет работни дни.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Време за отстраняване на възникнала повреда и/или дефект, която изисква доставка на резервни части – до 15- петнадесет работни дни.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наличие на повреда и/или дефект, която не може да се отстрани на място, ще транспортираме повредените и/или дефектирали апарати до съответния сервиз за своя сметка. След извършване на ремонта апаратите ще бъдат върнати на възложителя за сметка на изпълнителя.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гаранционния сервиз на оборудването е включена и диагностика на възникналите проблеми.  </w:t>
      </w: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Приложения: </w:t>
      </w:r>
    </w:p>
    <w:p w:rsidR="00F506CC" w:rsidRDefault="00F506CC" w:rsidP="00F50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506CC" w:rsidTr="00F074A1"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F506CC" w:rsidTr="00F074A1"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06CC" w:rsidTr="00F074A1"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 и фамилия </w:t>
            </w:r>
          </w:p>
        </w:tc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06CC" w:rsidTr="00F074A1"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06CC" w:rsidTr="00F074A1">
        <w:tc>
          <w:tcPr>
            <w:tcW w:w="4261" w:type="dxa"/>
          </w:tcPr>
          <w:p w:rsidR="00F506CC" w:rsidRDefault="00F506CC" w:rsidP="00F07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F506CC" w:rsidRDefault="00F506CC" w:rsidP="00F074A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6CC" w:rsidRDefault="00F506CC" w:rsidP="00F07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06CC" w:rsidRDefault="00F506CC" w:rsidP="00F506CC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lang w:val="en-US"/>
        </w:rPr>
      </w:pPr>
    </w:p>
    <w:p w:rsidR="00F506CC" w:rsidRPr="00425DE8" w:rsidRDefault="00F506CC" w:rsidP="00F506CC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425DE8">
        <w:rPr>
          <w:rFonts w:ascii="Times New Roman" w:hAnsi="Times New Roman"/>
          <w:snapToGrid w:val="0"/>
          <w:sz w:val="24"/>
          <w:szCs w:val="24"/>
        </w:rPr>
        <w:t>Надлежно упълномощен да подпише тази оферта от името на ................................</w:t>
      </w:r>
    </w:p>
    <w:p w:rsidR="00F506CC" w:rsidRPr="00425DE8" w:rsidRDefault="00F506CC" w:rsidP="00F506CC">
      <w:pPr>
        <w:spacing w:after="0" w:line="240" w:lineRule="auto"/>
        <w:ind w:firstLine="720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 пълномощно №/дата</w:t>
      </w:r>
      <w:r w:rsidRPr="00425DE8">
        <w:rPr>
          <w:rFonts w:ascii="Times New Roman" w:hAnsi="Times New Roman"/>
          <w:snapToGrid w:val="0"/>
          <w:sz w:val="24"/>
          <w:szCs w:val="24"/>
        </w:rPr>
        <w:t>……………</w:t>
      </w:r>
      <w:r>
        <w:rPr>
          <w:rFonts w:ascii="Times New Roman" w:hAnsi="Times New Roman"/>
          <w:snapToGrid w:val="0"/>
          <w:sz w:val="24"/>
          <w:szCs w:val="24"/>
        </w:rPr>
        <w:t>…………………………………………………</w:t>
      </w:r>
    </w:p>
    <w:p w:rsidR="00F506CC" w:rsidRPr="00425DE8" w:rsidRDefault="00F506CC" w:rsidP="00F506CC">
      <w:pPr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425DE8">
        <w:rPr>
          <w:rFonts w:ascii="Times New Roman" w:hAnsi="Times New Roman"/>
          <w:snapToGrid w:val="0"/>
          <w:sz w:val="24"/>
          <w:szCs w:val="24"/>
        </w:rPr>
        <w:t>/попълва се в случай на упълномощаване/</w:t>
      </w:r>
    </w:p>
    <w:p w:rsidR="004B4ED4" w:rsidRDefault="004B4ED4"/>
    <w:p w:rsidR="008E4830" w:rsidRDefault="008E4830"/>
    <w:p w:rsidR="008E4830" w:rsidRDefault="008E4830"/>
    <w:p w:rsidR="008E4830" w:rsidRPr="00072AA8" w:rsidRDefault="008E4830" w:rsidP="008E4830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72AA8">
        <w:rPr>
          <w:rFonts w:ascii="Times New Roman" w:hAnsi="Times New Roman"/>
          <w:b/>
          <w:color w:val="000000"/>
          <w:spacing w:val="2"/>
          <w:sz w:val="24"/>
          <w:szCs w:val="24"/>
        </w:rPr>
        <w:t>СРАВНИТЕЛНА ТАБЛИЦА</w:t>
      </w:r>
    </w:p>
    <w:p w:rsidR="008E4830" w:rsidRPr="00225C58" w:rsidRDefault="008E4830" w:rsidP="008E48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2AA8">
        <w:rPr>
          <w:rFonts w:ascii="Times New Roman" w:hAnsi="Times New Roman"/>
          <w:bCs/>
          <w:sz w:val="24"/>
          <w:szCs w:val="24"/>
        </w:rPr>
        <w:t xml:space="preserve">за съответствие с изискванията за изпълнение на </w:t>
      </w:r>
      <w:r w:rsidRPr="00072AA8">
        <w:rPr>
          <w:rFonts w:ascii="Times New Roman" w:hAnsi="Times New Roman"/>
          <w:sz w:val="24"/>
          <w:szCs w:val="24"/>
        </w:rPr>
        <w:t>обществена поръчка с предмет: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C58">
        <w:rPr>
          <w:rFonts w:ascii="Times New Roman" w:hAnsi="Times New Roman"/>
          <w:sz w:val="24"/>
          <w:szCs w:val="24"/>
        </w:rPr>
        <w:t>„</w:t>
      </w:r>
      <w:r w:rsidRPr="00225C58">
        <w:rPr>
          <w:rFonts w:ascii="Times New Roman" w:hAnsi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/>
          <w:b/>
          <w:sz w:val="24"/>
          <w:szCs w:val="24"/>
        </w:rPr>
        <w:t>апаратура/оборудване за на</w:t>
      </w:r>
      <w:r w:rsidRPr="00225C58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</w:t>
      </w:r>
      <w:r w:rsidRPr="00225C58">
        <w:rPr>
          <w:rFonts w:ascii="Times New Roman" w:hAnsi="Times New Roman"/>
          <w:b/>
          <w:sz w:val="24"/>
          <w:szCs w:val="24"/>
        </w:rPr>
        <w:t>ни цели на ПУ „ПАИСИЙ ХИЛЕНДАРСКИ” гр. Пловдив по обособени позиции”</w:t>
      </w:r>
    </w:p>
    <w:p w:rsidR="008E4830" w:rsidRPr="00986FB0" w:rsidRDefault="008E4830" w:rsidP="008E4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FB0">
        <w:rPr>
          <w:rFonts w:ascii="Times New Roman" w:hAnsi="Times New Roman"/>
          <w:b/>
          <w:sz w:val="24"/>
          <w:szCs w:val="24"/>
        </w:rPr>
        <w:t>По обособена позиция № .........</w:t>
      </w:r>
    </w:p>
    <w:p w:rsidR="008E4830" w:rsidRPr="00072AA8" w:rsidRDefault="008E4830" w:rsidP="008E4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830" w:rsidRPr="00072AA8" w:rsidRDefault="008E4830" w:rsidP="008E483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AA8">
        <w:rPr>
          <w:rFonts w:ascii="Times New Roman" w:hAnsi="Times New Roman"/>
          <w:b/>
          <w:sz w:val="24"/>
          <w:szCs w:val="24"/>
        </w:rPr>
        <w:lastRenderedPageBreak/>
        <w:t xml:space="preserve">предложено от .............................................................................................................. </w:t>
      </w:r>
    </w:p>
    <w:p w:rsidR="008E4830" w:rsidRPr="00072AA8" w:rsidRDefault="008E4830" w:rsidP="008E4830">
      <w:pPr>
        <w:spacing w:after="12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72AA8">
        <w:rPr>
          <w:rFonts w:ascii="Times New Roman" w:hAnsi="Times New Roman"/>
          <w:i/>
          <w:sz w:val="24"/>
          <w:szCs w:val="24"/>
        </w:rPr>
        <w:t>(посочва се името на участника)</w:t>
      </w:r>
    </w:p>
    <w:p w:rsidR="008E4830" w:rsidRDefault="008E4830" w:rsidP="008E4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830" w:rsidRDefault="008E4830" w:rsidP="008E4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830" w:rsidRPr="00072AA8" w:rsidRDefault="008E4830" w:rsidP="008E483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72AA8">
        <w:rPr>
          <w:rFonts w:ascii="Times New Roman" w:hAnsi="Times New Roman"/>
          <w:b/>
          <w:sz w:val="24"/>
          <w:szCs w:val="24"/>
        </w:rPr>
        <w:t>Предложен</w:t>
      </w:r>
      <w:r>
        <w:rPr>
          <w:rFonts w:ascii="Times New Roman" w:hAnsi="Times New Roman"/>
          <w:b/>
          <w:sz w:val="24"/>
          <w:szCs w:val="24"/>
        </w:rPr>
        <w:t>а апаратура</w:t>
      </w:r>
      <w:r w:rsidRPr="00072AA8">
        <w:rPr>
          <w:rFonts w:ascii="Times New Roman" w:hAnsi="Times New Roman"/>
          <w:b/>
          <w:iCs/>
          <w:sz w:val="24"/>
          <w:szCs w:val="24"/>
        </w:rPr>
        <w:t xml:space="preserve">: </w:t>
      </w:r>
    </w:p>
    <w:p w:rsidR="008E4830" w:rsidRPr="00072AA8" w:rsidRDefault="008E4830" w:rsidP="008E483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E4830" w:rsidRDefault="000C7F08" w:rsidP="000C7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bookmarkStart w:id="1" w:name="_GoBack"/>
      <w:bookmarkEnd w:id="1"/>
      <w:r w:rsidR="008E4830">
        <w:rPr>
          <w:rFonts w:ascii="Times New Roman" w:hAnsi="Times New Roman"/>
          <w:b/>
          <w:sz w:val="24"/>
          <w:szCs w:val="24"/>
        </w:rPr>
        <w:t>Марка: ....................................................</w:t>
      </w:r>
      <w:r w:rsidR="008E4830" w:rsidRPr="00072AA8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 </w:t>
      </w:r>
    </w:p>
    <w:p w:rsidR="008E4830" w:rsidRDefault="008E4830" w:rsidP="008E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Модел: ..................................................................................................................</w:t>
      </w:r>
    </w:p>
    <w:p w:rsidR="008E4830" w:rsidRDefault="008E4830" w:rsidP="008E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Производител: .....................................................................................................</w:t>
      </w:r>
    </w:p>
    <w:p w:rsidR="008E4830" w:rsidRDefault="008E4830" w:rsidP="008E483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Страна на произход:............................................................................................</w:t>
      </w:r>
    </w:p>
    <w:p w:rsidR="008E4830" w:rsidRPr="0042077B" w:rsidRDefault="008E4830" w:rsidP="008E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Гаранционен срок: ............................................................................................</w:t>
      </w:r>
    </w:p>
    <w:p w:rsidR="008E4830" w:rsidRPr="00072AA8" w:rsidRDefault="008E4830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E4830" w:rsidRPr="00072AA8" w:rsidRDefault="008E4830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706"/>
        <w:gridCol w:w="1243"/>
        <w:gridCol w:w="1382"/>
        <w:gridCol w:w="933"/>
      </w:tblGrid>
      <w:tr w:rsidR="008E4830" w:rsidRPr="007F50A7" w:rsidTr="00311E2E">
        <w:trPr>
          <w:cantSplit/>
          <w:tblHeader/>
        </w:trPr>
        <w:tc>
          <w:tcPr>
            <w:tcW w:w="313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2AA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9" w:type="pct"/>
            <w:vAlign w:val="center"/>
          </w:tcPr>
          <w:p w:rsidR="008E4830" w:rsidRPr="0042077B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МИНИМАЛНИ ТЕХНИЧЕСКИ ИЗИСКВАНИЯ СЪГЛАСНО ТЕХНИЧЕСКА СПЕЦИФИКАЦИЯ НА ВЪЗЛОЖИТЕЛЯ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705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2AA8">
              <w:rPr>
                <w:rFonts w:ascii="Times New Roman" w:hAnsi="Times New Roman"/>
                <w:b/>
                <w:bCs/>
                <w:sz w:val="20"/>
                <w:szCs w:val="20"/>
              </w:rPr>
              <w:t>СЪОТВЕТ-СТВИЕ</w:t>
            </w:r>
          </w:p>
        </w:tc>
        <w:tc>
          <w:tcPr>
            <w:tcW w:w="784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2AA8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ДОКУМЕН-ТАЦИЯ НА ПРОИЗВО-ДИТЕЛЯ</w:t>
            </w:r>
          </w:p>
        </w:tc>
        <w:tc>
          <w:tcPr>
            <w:tcW w:w="529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2AA8">
              <w:rPr>
                <w:rFonts w:ascii="Times New Roman" w:hAnsi="Times New Roman"/>
                <w:b/>
                <w:bCs/>
                <w:sz w:val="20"/>
                <w:szCs w:val="20"/>
              </w:rPr>
              <w:t>СТРА-НИЦА №</w:t>
            </w:r>
          </w:p>
        </w:tc>
      </w:tr>
      <w:tr w:rsidR="008E4830" w:rsidRPr="007F50A7" w:rsidTr="00311E2E">
        <w:trPr>
          <w:cantSplit/>
          <w:trHeight w:val="269"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A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311E2E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E2E" w:rsidRPr="007F50A7" w:rsidTr="00311E2E">
        <w:trPr>
          <w:cantSplit/>
        </w:trPr>
        <w:tc>
          <w:tcPr>
            <w:tcW w:w="313" w:type="pct"/>
          </w:tcPr>
          <w:p w:rsidR="00311E2E" w:rsidRPr="00072AA8" w:rsidRDefault="00311E2E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E2E" w:rsidRPr="007F50A7" w:rsidTr="00311E2E">
        <w:trPr>
          <w:cantSplit/>
        </w:trPr>
        <w:tc>
          <w:tcPr>
            <w:tcW w:w="313" w:type="pct"/>
          </w:tcPr>
          <w:p w:rsidR="00311E2E" w:rsidRPr="00072AA8" w:rsidRDefault="00311E2E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E2E" w:rsidRPr="007F50A7" w:rsidTr="00311E2E">
        <w:trPr>
          <w:cantSplit/>
        </w:trPr>
        <w:tc>
          <w:tcPr>
            <w:tcW w:w="313" w:type="pct"/>
          </w:tcPr>
          <w:p w:rsidR="00311E2E" w:rsidRPr="00072AA8" w:rsidRDefault="00311E2E" w:rsidP="008E4830">
            <w:pPr>
              <w:numPr>
                <w:ilvl w:val="0"/>
                <w:numId w:val="2"/>
              </w:numPr>
              <w:spacing w:after="0" w:line="240" w:lineRule="auto"/>
              <w:ind w:left="145" w:firstLine="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311E2E" w:rsidRPr="00072AA8" w:rsidRDefault="00311E2E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4830" w:rsidRDefault="008E4830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30" w:rsidRDefault="008E4830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2E" w:rsidRDefault="00311E2E" w:rsidP="008E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706"/>
        <w:gridCol w:w="1292"/>
        <w:gridCol w:w="1333"/>
        <w:gridCol w:w="933"/>
      </w:tblGrid>
      <w:tr w:rsidR="008E4830" w:rsidRPr="007F50A7" w:rsidTr="00402524">
        <w:trPr>
          <w:cantSplit/>
          <w:tblHeader/>
        </w:trPr>
        <w:tc>
          <w:tcPr>
            <w:tcW w:w="313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2A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69" w:type="pct"/>
            <w:vAlign w:val="center"/>
          </w:tcPr>
          <w:p w:rsidR="008E4830" w:rsidRPr="0034497A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ДОПЪЛНИТЕЛНИ ТЕХНИЧЕСКИ ХАРАКТЕРИСТИКИ НАД МИНИМАЛНИТЕ, ПОДЛЕЖАЩИ НА ОЦЕНКА, СЪГЛАСНО ПОСОЧЕНАТА В ДОКУМЕНТАЦИЯТА МЕТОДИКА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733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ОПИСАН-ИЕ</w:t>
            </w:r>
          </w:p>
        </w:tc>
        <w:tc>
          <w:tcPr>
            <w:tcW w:w="756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2AA8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ДОКУМЕН-ТАЦИЯ НА ПРОИЗВО-ДИТЕЛЯ</w:t>
            </w:r>
          </w:p>
        </w:tc>
        <w:tc>
          <w:tcPr>
            <w:tcW w:w="529" w:type="pct"/>
            <w:vAlign w:val="center"/>
          </w:tcPr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830" w:rsidRPr="00072AA8" w:rsidRDefault="008E4830" w:rsidP="003B5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2AA8">
              <w:rPr>
                <w:rFonts w:ascii="Times New Roman" w:hAnsi="Times New Roman"/>
                <w:b/>
                <w:bCs/>
                <w:sz w:val="20"/>
                <w:szCs w:val="20"/>
              </w:rPr>
              <w:t>СТРА-НИЦА №</w:t>
            </w:r>
          </w:p>
        </w:tc>
      </w:tr>
      <w:tr w:rsidR="008E4830" w:rsidRPr="007F50A7" w:rsidTr="00402524">
        <w:trPr>
          <w:cantSplit/>
          <w:trHeight w:val="269"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A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4830" w:rsidRPr="007F50A7" w:rsidTr="00402524">
        <w:trPr>
          <w:cantSplit/>
        </w:trPr>
        <w:tc>
          <w:tcPr>
            <w:tcW w:w="313" w:type="pct"/>
          </w:tcPr>
          <w:p w:rsidR="008E4830" w:rsidRPr="00072AA8" w:rsidRDefault="008E4830" w:rsidP="008E4830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</w:tcPr>
          <w:p w:rsidR="008E4830" w:rsidRPr="00072AA8" w:rsidRDefault="008E4830" w:rsidP="003B5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4830" w:rsidRPr="00736B74" w:rsidRDefault="008E4830" w:rsidP="008E4830">
      <w:pPr>
        <w:keepNext/>
        <w:spacing w:before="240" w:after="89"/>
        <w:outlineLvl w:val="1"/>
        <w:rPr>
          <w:rFonts w:ascii="Times New Roman" w:hAnsi="Times New Roman"/>
          <w:bCs/>
          <w:i/>
          <w:iCs/>
          <w:u w:color="000000"/>
          <w:lang w:val="en-US"/>
        </w:rPr>
      </w:pPr>
      <w:r w:rsidRPr="00736B74">
        <w:rPr>
          <w:rFonts w:ascii="Times New Roman" w:hAnsi="Times New Roman"/>
          <w:bCs/>
          <w:i/>
          <w:iCs/>
          <w:u w:color="000000"/>
          <w:lang w:val="en-US"/>
        </w:rPr>
        <w:t>*</w:t>
      </w:r>
      <w:r w:rsidRPr="00736B74">
        <w:rPr>
          <w:rFonts w:ascii="Times New Roman" w:hAnsi="Times New Roman"/>
          <w:bCs/>
          <w:i/>
          <w:iCs/>
          <w:u w:color="000000"/>
        </w:rPr>
        <w:t xml:space="preserve"> При необходимост се добавят допълнителни редове.</w:t>
      </w:r>
    </w:p>
    <w:p w:rsidR="008E4830" w:rsidRDefault="008E4830" w:rsidP="008E4830">
      <w:pPr>
        <w:rPr>
          <w:rFonts w:ascii="Times New Roman" w:hAnsi="Times New Roman"/>
          <w:bCs/>
          <w:i/>
          <w:iCs/>
          <w:u w:color="000000"/>
        </w:rPr>
      </w:pPr>
      <w:r w:rsidRPr="00736B74">
        <w:rPr>
          <w:rFonts w:ascii="Times New Roman" w:hAnsi="Times New Roman"/>
          <w:bCs/>
          <w:i/>
          <w:iCs/>
          <w:u w:color="000000"/>
          <w:lang w:val="en-US"/>
        </w:rPr>
        <w:t>**</w:t>
      </w:r>
      <w:r w:rsidRPr="00736B74">
        <w:rPr>
          <w:rFonts w:ascii="Times New Roman" w:hAnsi="Times New Roman"/>
          <w:bCs/>
          <w:i/>
          <w:iCs/>
          <w:u w:color="000000"/>
        </w:rPr>
        <w:t xml:space="preserve"> Попълва се само за обособени позиции №</w:t>
      </w:r>
      <w:r>
        <w:rPr>
          <w:rFonts w:ascii="Times New Roman" w:hAnsi="Times New Roman"/>
          <w:bCs/>
          <w:i/>
          <w:iCs/>
          <w:u w:color="000000"/>
        </w:rPr>
        <w:t xml:space="preserve"> 6</w:t>
      </w:r>
      <w:proofErr w:type="gramStart"/>
      <w:r>
        <w:rPr>
          <w:rFonts w:ascii="Times New Roman" w:hAnsi="Times New Roman"/>
          <w:bCs/>
          <w:i/>
          <w:iCs/>
          <w:u w:color="000000"/>
        </w:rPr>
        <w:t>,7,8,9,10,12,13,14</w:t>
      </w:r>
      <w:proofErr w:type="gramEnd"/>
      <w:r>
        <w:rPr>
          <w:rFonts w:ascii="Times New Roman" w:hAnsi="Times New Roman"/>
          <w:bCs/>
          <w:i/>
          <w:iCs/>
          <w:u w:color="000000"/>
        </w:rPr>
        <w:t xml:space="preserve"> и 15</w:t>
      </w:r>
    </w:p>
    <w:p w:rsidR="008E4830" w:rsidRDefault="008E4830" w:rsidP="008E4830">
      <w:pPr>
        <w:rPr>
          <w:rFonts w:ascii="Times New Roman" w:hAnsi="Times New Roman"/>
          <w:bCs/>
          <w:i/>
          <w:iCs/>
          <w:u w:color="000000"/>
        </w:rPr>
      </w:pPr>
    </w:p>
    <w:p w:rsidR="008E4830" w:rsidRDefault="008E4830" w:rsidP="008E4830">
      <w:pPr>
        <w:rPr>
          <w:rFonts w:ascii="Times New Roman" w:hAnsi="Times New Roman"/>
          <w:bCs/>
          <w:i/>
          <w:iCs/>
          <w:u w:color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E4830" w:rsidTr="003B5BFF"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8E4830" w:rsidTr="003B5BFF"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E4830" w:rsidTr="003B5BFF"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 и фамилия </w:t>
            </w:r>
          </w:p>
        </w:tc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E4830" w:rsidTr="003B5BFF"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E4830" w:rsidTr="003B5BFF">
        <w:tc>
          <w:tcPr>
            <w:tcW w:w="4261" w:type="dxa"/>
          </w:tcPr>
          <w:p w:rsidR="008E4830" w:rsidRDefault="008E4830" w:rsidP="003B5B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8E4830" w:rsidRDefault="008E4830" w:rsidP="003B5BF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830" w:rsidRDefault="008E4830" w:rsidP="003B5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4830" w:rsidRDefault="008E4830" w:rsidP="008E4830"/>
    <w:sectPr w:rsidR="008E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EC3"/>
    <w:multiLevelType w:val="hybridMultilevel"/>
    <w:tmpl w:val="4E84845E"/>
    <w:lvl w:ilvl="0" w:tplc="9D60E9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791965"/>
    <w:multiLevelType w:val="hybridMultilevel"/>
    <w:tmpl w:val="1BB415B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7F332E3"/>
    <w:multiLevelType w:val="hybridMultilevel"/>
    <w:tmpl w:val="C59A43D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CC"/>
    <w:rsid w:val="00040F06"/>
    <w:rsid w:val="000C7F08"/>
    <w:rsid w:val="00225C58"/>
    <w:rsid w:val="00311E2E"/>
    <w:rsid w:val="00402524"/>
    <w:rsid w:val="00407379"/>
    <w:rsid w:val="004B4ED4"/>
    <w:rsid w:val="004C791B"/>
    <w:rsid w:val="005C256B"/>
    <w:rsid w:val="008E4830"/>
    <w:rsid w:val="00B73BA1"/>
    <w:rsid w:val="00C24377"/>
    <w:rsid w:val="00CD21E6"/>
    <w:rsid w:val="00D1483E"/>
    <w:rsid w:val="00D907E0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1FF9-1736-45D2-808E-1F93B6B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6CC"/>
    <w:pPr>
      <w:suppressAutoHyphens/>
      <w:spacing w:after="0" w:line="240" w:lineRule="auto"/>
    </w:pPr>
    <w:rPr>
      <w:rFonts w:ascii="Arial" w:eastAsia="MS Mincho" w:hAnsi="Arial" w:cs="Arial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F506CC"/>
    <w:rPr>
      <w:rFonts w:ascii="Arial" w:eastAsia="MS Mincho" w:hAnsi="Arial" w:cs="Arial"/>
      <w:lang w:val="x-none" w:eastAsia="ar-SA"/>
    </w:rPr>
  </w:style>
  <w:style w:type="paragraph" w:styleId="ListParagraph">
    <w:name w:val="List Paragraph"/>
    <w:basedOn w:val="Normal"/>
    <w:uiPriority w:val="34"/>
    <w:qFormat/>
    <w:rsid w:val="0022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Шаламанова</dc:creator>
  <cp:keywords/>
  <dc:description/>
  <cp:lastModifiedBy>Лиляна Шаламанова</cp:lastModifiedBy>
  <cp:revision>15</cp:revision>
  <dcterms:created xsi:type="dcterms:W3CDTF">2020-03-12T13:46:00Z</dcterms:created>
  <dcterms:modified xsi:type="dcterms:W3CDTF">2020-04-06T08:32:00Z</dcterms:modified>
</cp:coreProperties>
</file>