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41" w:rsidRPr="00CD6EF6" w:rsidRDefault="00CC7741" w:rsidP="00CC7741">
      <w:pPr>
        <w:jc w:val="right"/>
        <w:rPr>
          <w:rFonts w:ascii="Arial Narrow" w:hAnsi="Arial Narrow" w:cs="Arial"/>
          <w:bCs/>
          <w:sz w:val="24"/>
          <w:szCs w:val="24"/>
          <w:lang w:val="ru-RU"/>
        </w:rPr>
      </w:pPr>
      <w:r w:rsidRPr="00CD6EF6">
        <w:rPr>
          <w:rFonts w:ascii="Arial Narrow" w:hAnsi="Arial Narrow" w:cs="Arial"/>
          <w:noProof/>
          <w:sz w:val="24"/>
          <w:szCs w:val="24"/>
          <w:lang w:val="bg-BG" w:eastAsia="bg-BG"/>
        </w:rPr>
        <mc:AlternateContent>
          <mc:Choice Requires="wps">
            <w:drawing>
              <wp:inline distT="0" distB="0" distL="0" distR="0">
                <wp:extent cx="2286000" cy="200025"/>
                <wp:effectExtent l="9525" t="9525" r="381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7741" w:rsidRPr="00CC7741" w:rsidRDefault="00CC7741" w:rsidP="00CC77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000000"/>
                                <w:spacing w:val="-54"/>
                                <w:sz w:val="40"/>
                                <w:szCs w:val="40"/>
                                <w:lang w:val="bg-BG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РАЗЯСНЕНИЕ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0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PeVgIAAKIEAAAOAAAAZHJzL2Uyb0RvYy54bWysVMtu2zAQvBfoPxC8O3r4CcFyYDt2L2kb&#10;IC5ypknKUis+StKWjKL/3iUluUF6KYpeaGm5mt2dmfXyvhU1unBjKyVznNzFGHFJFavkKcdfDvvR&#10;AiPriGSkVpLn+Motvl+9f7dsdMZTVaqacYMARNqs0TkundNZFFlackHsndJcwmWhjCAOXs0pYoY0&#10;gC7qKI3jWdQow7RRlFsL0YfuEq8CflFw6j4XheUO1TmG3lw4TTiP/oxWS5KdDNFlRfs2yD90IUgl&#10;oegN6oE4gs6m+gNKVNQoqwp3R5WIVFFUlIcZYJokfjPNc0k0D7MAOVbfaLL/D5Z+ujwZVLEcpxhJ&#10;IkCiA28d2qgWpZ6dRtsMkp41pLkWwqBymNTqR0W/WSTVtiTyxNfGqKbkhEF3CWD14TDD4aoBOEQ9&#10;+o5VIETi4aNX+F0x6ysdm4+KwSfk7FSo1hZGeH6BMQQtgJTXm3y+XwrBNF3M4hiuKNyBOeJ0GkqQ&#10;bPhaG+s+cCWQf8ixAXsEdHJ5tM53Q7IhxRcDYIj3T52cP9b7aTyfjBej+Xw6Hk3Gu3i0Wey3o/U2&#10;mc3mu812s0t+etBkkpUVY1zugg3t4K5k8nfq9T7vfHHzFw9gQ7dva4QJoOvhN3QfKPasdvy69tj2&#10;uh4VuwLZDdg/x/b7mRgOwp3FVsG2gFqFUeIF9mttglyeCE/PoX0hRvccOij3VA/2D0T6vBPr3UTY&#10;VwASNWzVhdRoCrKErQOq++Se9A7Vf2v1GmTfV0ER74+uz94ssAhhvH5p/aa9fg9Zv/9aVr8AAAD/&#10;/wMAUEsDBBQABgAIAAAAIQAidbQu2AAAAAQBAAAPAAAAZHJzL2Rvd25yZXYueG1sTI9PT8MwDMXv&#10;SHyHyJO4saSgTag0nSb+SBy4sJW715i2WpNUjbd23x7DBS6Wn571/HvFZva9OtOYuhgsZEsDikId&#10;XRcaC9X+9fYBVGIMDvsYyMKFEmzK66sCcxen8EHnHTdKQkLK0ULLPORap7olj2kZBwrifcXRI4sc&#10;G+1GnCTc9/rOmLX22AX50OJATy3Vx93JW2B22+xSvfj09jm/P0+tqVdYWXuzmLePoJhm/juGH3xB&#10;h1KYDvEUXFK9BSnCv1O8+7UReZAlW4EuC/0fvvwGAAD//wMAUEsBAi0AFAAGAAgAAAAhALaDOJL+&#10;AAAA4QEAABMAAAAAAAAAAAAAAAAAAAAAAFtDb250ZW50X1R5cGVzXS54bWxQSwECLQAUAAYACAAA&#10;ACEAOP0h/9YAAACUAQAACwAAAAAAAAAAAAAAAAAvAQAAX3JlbHMvLnJlbHNQSwECLQAUAAYACAAA&#10;ACEAhfKT3lYCAACiBAAADgAAAAAAAAAAAAAAAAAuAgAAZHJzL2Uyb0RvYy54bWxQSwECLQAUAAYA&#10;CAAAACEAInW0LtgAAAAEAQAADwAAAAAAAAAAAAAAAACwBAAAZHJzL2Rvd25yZXYueG1sUEsFBgAA&#10;AAAEAAQA8wAAALUFAAAAAA==&#10;" filled="f" stroked="f">
                <o:lock v:ext="edit" text="t" shapetype="t"/>
                <v:textbox style="mso-fit-shape-to-text:t">
                  <w:txbxContent>
                    <w:p w:rsidR="00CC7741" w:rsidRPr="00CC7741" w:rsidRDefault="00CC7741" w:rsidP="00CC77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outline/>
                          <w:color w:val="000000"/>
                          <w:spacing w:val="-54"/>
                          <w:sz w:val="40"/>
                          <w:szCs w:val="40"/>
                          <w:lang w:val="bg-BG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РАЗЯСНЕНИЕ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7741" w:rsidRPr="00CD6EF6" w:rsidRDefault="00CC7741" w:rsidP="00CC7741">
      <w:pPr>
        <w:pStyle w:val="List"/>
        <w:rPr>
          <w:rFonts w:ascii="Arial Narrow" w:hAnsi="Arial Narrow" w:cs="Arial"/>
          <w:sz w:val="24"/>
          <w:szCs w:val="24"/>
        </w:rPr>
      </w:pPr>
    </w:p>
    <w:p w:rsidR="00CC7741" w:rsidRPr="00CC7741" w:rsidRDefault="00CC7741" w:rsidP="00CC7741">
      <w:pPr>
        <w:pStyle w:val="List"/>
        <w:ind w:left="1276" w:hanging="1276"/>
        <w:rPr>
          <w:rFonts w:ascii="Arial Narrow" w:hAnsi="Arial Narrow" w:cs="Arial"/>
          <w:sz w:val="24"/>
          <w:szCs w:val="24"/>
          <w:lang w:val="bg-BG"/>
        </w:rPr>
      </w:pPr>
      <w:r w:rsidRPr="00CC7741">
        <w:rPr>
          <w:rFonts w:ascii="Arial Narrow" w:hAnsi="Arial Narrow" w:cs="Arial"/>
          <w:b/>
          <w:sz w:val="24"/>
          <w:szCs w:val="24"/>
          <w:u w:val="single"/>
        </w:rPr>
        <w:t>ОТНОСНО</w:t>
      </w:r>
      <w:r w:rsidRPr="00CC7741">
        <w:rPr>
          <w:rFonts w:ascii="Arial Narrow" w:hAnsi="Arial Narrow" w:cs="Arial"/>
          <w:sz w:val="24"/>
          <w:szCs w:val="24"/>
        </w:rPr>
        <w:t xml:space="preserve">: </w:t>
      </w:r>
      <w:proofErr w:type="spellStart"/>
      <w:r w:rsidRPr="00CC7741">
        <w:rPr>
          <w:rFonts w:ascii="Arial Narrow" w:hAnsi="Arial Narrow" w:cs="Arial"/>
          <w:sz w:val="24"/>
          <w:szCs w:val="24"/>
        </w:rPr>
        <w:t>Запитване</w:t>
      </w:r>
      <w:proofErr w:type="spellEnd"/>
      <w:r w:rsidRPr="00CC77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C7741">
        <w:rPr>
          <w:rFonts w:ascii="Arial Narrow" w:hAnsi="Arial Narrow" w:cs="Arial"/>
          <w:sz w:val="24"/>
          <w:szCs w:val="24"/>
        </w:rPr>
        <w:t>по</w:t>
      </w:r>
      <w:proofErr w:type="spellEnd"/>
      <w:r w:rsidRPr="00CC77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C7741">
        <w:rPr>
          <w:rFonts w:ascii="Arial Narrow" w:eastAsia="Calibri" w:hAnsi="Arial Narrow"/>
          <w:bCs/>
          <w:color w:val="000000"/>
          <w:sz w:val="24"/>
          <w:szCs w:val="24"/>
        </w:rPr>
        <w:t>Обществена</w:t>
      </w:r>
      <w:proofErr w:type="spellEnd"/>
      <w:r w:rsidRPr="00CC7741">
        <w:rPr>
          <w:rFonts w:ascii="Arial Narrow" w:eastAsia="Calibri" w:hAnsi="Arial Narrow"/>
          <w:bCs/>
          <w:color w:val="000000"/>
          <w:sz w:val="24"/>
          <w:szCs w:val="24"/>
        </w:rPr>
        <w:t xml:space="preserve"> </w:t>
      </w:r>
      <w:proofErr w:type="spellStart"/>
      <w:r w:rsidRPr="00CC7741">
        <w:rPr>
          <w:rFonts w:ascii="Arial Narrow" w:eastAsia="Calibri" w:hAnsi="Arial Narrow"/>
          <w:bCs/>
          <w:color w:val="000000"/>
          <w:sz w:val="24"/>
          <w:szCs w:val="24"/>
        </w:rPr>
        <w:t>поръчка</w:t>
      </w:r>
      <w:proofErr w:type="spellEnd"/>
      <w:r w:rsidRPr="00CC7741">
        <w:rPr>
          <w:rFonts w:ascii="Arial Narrow" w:eastAsia="Calibri" w:hAnsi="Arial Narrow"/>
          <w:bCs/>
          <w:color w:val="000000"/>
          <w:sz w:val="24"/>
          <w:szCs w:val="24"/>
        </w:rPr>
        <w:t xml:space="preserve">, с </w:t>
      </w:r>
      <w:proofErr w:type="spellStart"/>
      <w:r w:rsidRPr="00CC7741">
        <w:rPr>
          <w:rFonts w:ascii="Arial Narrow" w:eastAsia="Calibri" w:hAnsi="Arial Narrow"/>
          <w:bCs/>
          <w:color w:val="000000"/>
          <w:sz w:val="24"/>
          <w:szCs w:val="24"/>
        </w:rPr>
        <w:t>предмет</w:t>
      </w:r>
      <w:proofErr w:type="spellEnd"/>
      <w:proofErr w:type="gramStart"/>
      <w:r w:rsidRPr="00CC7741">
        <w:rPr>
          <w:rFonts w:ascii="Arial Narrow" w:eastAsia="Calibri" w:hAnsi="Arial Narrow"/>
          <w:bCs/>
          <w:color w:val="000000"/>
          <w:sz w:val="24"/>
          <w:szCs w:val="24"/>
        </w:rPr>
        <w:t>:</w:t>
      </w:r>
      <w:r w:rsidRPr="00CC7741">
        <w:rPr>
          <w:rFonts w:ascii="Arial Narrow" w:hAnsi="Arial Narrow" w:cs="Arial"/>
          <w:sz w:val="24"/>
          <w:szCs w:val="24"/>
        </w:rPr>
        <w:t>.</w:t>
      </w:r>
      <w:proofErr w:type="gramEnd"/>
      <w:r w:rsidRPr="00CC7741">
        <w:rPr>
          <w:rFonts w:ascii="Arial Narrow" w:hAnsi="Arial Narrow"/>
          <w:b/>
          <w:sz w:val="24"/>
          <w:szCs w:val="24"/>
        </w:rPr>
        <w:t xml:space="preserve"> </w:t>
      </w:r>
      <w:r w:rsidRPr="00CC7741">
        <w:rPr>
          <w:rFonts w:ascii="Arial Narrow" w:hAnsi="Arial Narrow"/>
          <w:sz w:val="24"/>
          <w:szCs w:val="24"/>
        </w:rPr>
        <w:t>„БЛАГОУСТРОЯВАНЕ НА ЗАОБИКАЛЯЩО ПРОСТРАНСТВО ОКОЛО СЪЩЕСТВУВАЩИ СГРАДИ-СТУДЕНТСКИ ОБЩЕЖИТИЯ НА ПУ „ПАИСИЙ ХИЛЕНДАРСКИ““ В ПОЗЕМЛЕН ИМОТ С ПЪЛЕН ИДЕНТИФИКАТОР № 56784.502.</w:t>
      </w:r>
      <w:r w:rsidRPr="00CC7741">
        <w:rPr>
          <w:rFonts w:ascii="Arial Narrow" w:hAnsi="Arial Narrow"/>
          <w:sz w:val="24"/>
          <w:szCs w:val="24"/>
          <w:lang w:val="bg-BG"/>
        </w:rPr>
        <w:t>614</w:t>
      </w:r>
      <w:r w:rsidRPr="00CC7741">
        <w:rPr>
          <w:rFonts w:ascii="Arial Narrow" w:hAnsi="Arial Narrow"/>
          <w:sz w:val="24"/>
          <w:szCs w:val="24"/>
        </w:rPr>
        <w:t xml:space="preserve"> ПО </w:t>
      </w:r>
      <w:r w:rsidRPr="00CC7741">
        <w:rPr>
          <w:rFonts w:ascii="Arial Narrow" w:hAnsi="Arial Narrow"/>
          <w:sz w:val="24"/>
          <w:szCs w:val="24"/>
          <w:lang w:val="bg-BG"/>
        </w:rPr>
        <w:t>ПЛАНА НА КОМПЛЕКС</w:t>
      </w:r>
      <w:r w:rsidRPr="00CC7741">
        <w:rPr>
          <w:rFonts w:ascii="Arial Narrow" w:hAnsi="Arial Narrow"/>
          <w:sz w:val="24"/>
          <w:szCs w:val="24"/>
        </w:rPr>
        <w:t xml:space="preserve"> „ПАИСИЙ ХИЛЕНДАРСКИ“, ПАРЦЕЛ I</w:t>
      </w:r>
      <w:r w:rsidRPr="00CC7741">
        <w:rPr>
          <w:rFonts w:ascii="Arial Narrow" w:hAnsi="Arial Narrow"/>
          <w:sz w:val="24"/>
          <w:szCs w:val="24"/>
          <w:lang w:val="bg-BG"/>
        </w:rPr>
        <w:t>-502.614</w:t>
      </w:r>
    </w:p>
    <w:p w:rsidR="00CC7741" w:rsidRDefault="00CC7741" w:rsidP="00CC7741">
      <w:pPr>
        <w:pStyle w:val="List"/>
        <w:rPr>
          <w:rFonts w:ascii="Arial Narrow" w:hAnsi="Arial Narrow" w:cs="Arial"/>
          <w:sz w:val="24"/>
          <w:szCs w:val="24"/>
          <w:lang w:val="ru-RU"/>
        </w:rPr>
      </w:pPr>
    </w:p>
    <w:p w:rsidR="00CC7741" w:rsidRDefault="00CC7741" w:rsidP="00CC7741">
      <w:pPr>
        <w:pStyle w:val="List"/>
        <w:rPr>
          <w:rFonts w:ascii="Arial Narrow" w:hAnsi="Arial Narrow" w:cs="Arial"/>
          <w:sz w:val="24"/>
          <w:szCs w:val="24"/>
          <w:lang w:val="ru-RU"/>
        </w:rPr>
      </w:pPr>
    </w:p>
    <w:p w:rsidR="00CC7741" w:rsidRDefault="00A43280" w:rsidP="00B6234B">
      <w:pPr>
        <w:pStyle w:val="List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>В прикаченият Образец № 16- Техническо предложение е установена липсата на място, в ко</w:t>
      </w:r>
      <w:r w:rsidR="009F58C4">
        <w:rPr>
          <w:rFonts w:ascii="Arial Narrow" w:hAnsi="Arial Narrow" w:cs="Arial"/>
          <w:sz w:val="24"/>
          <w:szCs w:val="24"/>
          <w:lang w:val="ru-RU"/>
        </w:rPr>
        <w:t>ето да се посочи</w:t>
      </w:r>
      <w:r>
        <w:rPr>
          <w:rFonts w:ascii="Arial Narrow" w:hAnsi="Arial Narrow" w:cs="Arial"/>
          <w:sz w:val="24"/>
          <w:szCs w:val="24"/>
          <w:lang w:val="ru-RU"/>
        </w:rPr>
        <w:t xml:space="preserve"> от всеки от участниците изискваните гаранционни срокове за изпълнените СМР и гаранционни срокове за всеки от влаганите материали. Водени от гореизложеното ще извършим </w:t>
      </w:r>
      <w:r w:rsidR="009F58C4">
        <w:rPr>
          <w:rFonts w:ascii="Arial Narrow" w:hAnsi="Arial Narrow" w:cs="Arial"/>
          <w:sz w:val="24"/>
          <w:szCs w:val="24"/>
          <w:lang w:val="ru-RU"/>
        </w:rPr>
        <w:t>публикуване</w:t>
      </w:r>
      <w:r>
        <w:rPr>
          <w:rFonts w:ascii="Arial Narrow" w:hAnsi="Arial Narrow" w:cs="Arial"/>
          <w:sz w:val="24"/>
          <w:szCs w:val="24"/>
          <w:lang w:val="ru-RU"/>
        </w:rPr>
        <w:t xml:space="preserve"> на нов Образец № 16 – Техническо предложение, с фиксирано място за посочването на гореизброените срокове. С оглед на обстоятелство, което налага публикуване </w:t>
      </w:r>
      <w:r w:rsidR="009F58C4">
        <w:rPr>
          <w:rFonts w:ascii="Arial Narrow" w:hAnsi="Arial Narrow" w:cs="Arial"/>
          <w:sz w:val="24"/>
          <w:szCs w:val="24"/>
          <w:lang w:val="ru-RU"/>
        </w:rPr>
        <w:t>в</w:t>
      </w:r>
      <w:r>
        <w:rPr>
          <w:rFonts w:ascii="Arial Narrow" w:hAnsi="Arial Narrow" w:cs="Arial"/>
          <w:sz w:val="24"/>
          <w:szCs w:val="24"/>
          <w:lang w:val="ru-RU"/>
        </w:rPr>
        <w:t xml:space="preserve"> Профил</w:t>
      </w:r>
      <w:r w:rsidR="009F58C4">
        <w:rPr>
          <w:rFonts w:ascii="Arial Narrow" w:hAnsi="Arial Narrow" w:cs="Arial"/>
          <w:sz w:val="24"/>
          <w:szCs w:val="24"/>
          <w:lang w:val="ru-RU"/>
        </w:rPr>
        <w:t>а</w:t>
      </w:r>
      <w:r>
        <w:rPr>
          <w:rFonts w:ascii="Arial Narrow" w:hAnsi="Arial Narrow" w:cs="Arial"/>
          <w:sz w:val="24"/>
          <w:szCs w:val="24"/>
          <w:lang w:val="ru-RU"/>
        </w:rPr>
        <w:t xml:space="preserve"> на Купувача на нов документ по настоящата поръчка</w:t>
      </w:r>
      <w:r w:rsidR="009F58C4">
        <w:rPr>
          <w:rFonts w:ascii="Arial Narrow" w:hAnsi="Arial Narrow" w:cs="Arial"/>
          <w:sz w:val="24"/>
          <w:szCs w:val="24"/>
          <w:lang w:val="ru-RU"/>
        </w:rPr>
        <w:t>,</w:t>
      </w:r>
      <w:r>
        <w:rPr>
          <w:rFonts w:ascii="Arial Narrow" w:hAnsi="Arial Narrow" w:cs="Arial"/>
          <w:sz w:val="24"/>
          <w:szCs w:val="24"/>
          <w:lang w:val="ru-RU"/>
        </w:rPr>
        <w:t xml:space="preserve"> ще бъде удължен срока за подаване на документи със срока, който е бил необходим за даването на настоящото разяснение след неговото получаване.</w:t>
      </w:r>
    </w:p>
    <w:p w:rsidR="00B6234B" w:rsidRDefault="00043FF2" w:rsidP="00043FF2">
      <w:pPr>
        <w:pStyle w:val="List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 xml:space="preserve">Възложителят с настоящото разяснение уточнява, че всеки участник следва да възприема за минимални гаранционни срокове тези, съгласно чл. 20, ал. 4, т.1 от </w:t>
      </w:r>
      <w:r w:rsidRPr="00043FF2">
        <w:rPr>
          <w:rFonts w:ascii="Arial Narrow" w:hAnsi="Arial Narrow" w:cs="Arial"/>
          <w:sz w:val="24"/>
          <w:szCs w:val="24"/>
          <w:lang w:val="ru-RU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>
        <w:rPr>
          <w:rFonts w:ascii="Arial Narrow" w:hAnsi="Arial Narrow" w:cs="Arial"/>
          <w:sz w:val="24"/>
          <w:szCs w:val="24"/>
          <w:lang w:val="ru-RU"/>
        </w:rPr>
        <w:t>.</w:t>
      </w:r>
    </w:p>
    <w:p w:rsidR="00B6234B" w:rsidRPr="00DB2BE8" w:rsidRDefault="00DB2BE8" w:rsidP="00DB2BE8">
      <w:pPr>
        <w:pStyle w:val="List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 xml:space="preserve">С настоящия отговор Ви информираме за минималната изискуема информация за съставяне на приложението </w:t>
      </w:r>
      <w:r w:rsidRPr="00B6234B">
        <w:rPr>
          <w:rFonts w:ascii="Arial Narrow" w:hAnsi="Arial Narrow" w:cs="Arial"/>
          <w:sz w:val="24"/>
          <w:szCs w:val="24"/>
          <w:lang w:val="ru-RU"/>
        </w:rPr>
        <w:t>„Организация на работата”</w:t>
      </w:r>
      <w:r>
        <w:rPr>
          <w:rFonts w:ascii="Arial Narrow" w:hAnsi="Arial Narrow" w:cs="Arial"/>
          <w:sz w:val="24"/>
          <w:szCs w:val="24"/>
          <w:lang w:val="ru-RU"/>
        </w:rPr>
        <w:t xml:space="preserve">, а именно: </w:t>
      </w:r>
      <w:r w:rsidR="00B6234B" w:rsidRPr="00B6234B">
        <w:rPr>
          <w:rFonts w:ascii="Arial Narrow" w:hAnsi="Arial Narrow" w:cs="Arial"/>
          <w:sz w:val="24"/>
          <w:szCs w:val="24"/>
          <w:lang w:val="ru-RU"/>
        </w:rPr>
        <w:t xml:space="preserve">Техническото предложение трябва да съдържа </w:t>
      </w:r>
      <w:r>
        <w:rPr>
          <w:rFonts w:ascii="Arial Narrow" w:hAnsi="Arial Narrow" w:cs="Arial"/>
          <w:sz w:val="24"/>
          <w:szCs w:val="24"/>
          <w:lang w:val="ru-RU"/>
        </w:rPr>
        <w:t xml:space="preserve">и приложението </w:t>
      </w:r>
      <w:r w:rsidR="00B6234B" w:rsidRPr="00B6234B">
        <w:rPr>
          <w:rFonts w:ascii="Arial Narrow" w:hAnsi="Arial Narrow" w:cs="Arial"/>
          <w:sz w:val="24"/>
          <w:szCs w:val="24"/>
          <w:lang w:val="ru-RU"/>
        </w:rPr>
        <w:t>„Организация на работата”, ко</w:t>
      </w:r>
      <w:r w:rsidR="009F58C4">
        <w:rPr>
          <w:rFonts w:ascii="Arial Narrow" w:hAnsi="Arial Narrow" w:cs="Arial"/>
          <w:sz w:val="24"/>
          <w:szCs w:val="24"/>
          <w:lang w:val="ru-RU"/>
        </w:rPr>
        <w:t>е</w:t>
      </w:r>
      <w:r w:rsidR="00B6234B" w:rsidRPr="00B6234B">
        <w:rPr>
          <w:rFonts w:ascii="Arial Narrow" w:hAnsi="Arial Narrow" w:cs="Arial"/>
          <w:sz w:val="24"/>
          <w:szCs w:val="24"/>
          <w:lang w:val="ru-RU"/>
        </w:rPr>
        <w:t>то да представя цялостен подход за качествено изпълнение на отговорностите и задълженията на Изпълнителя на СМР, като за целта разработката включва:</w:t>
      </w:r>
    </w:p>
    <w:p w:rsidR="00B6234B" w:rsidRPr="00B6234B" w:rsidRDefault="009F58C4" w:rsidP="00DB2BE8">
      <w:pPr>
        <w:pStyle w:val="List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ru-RU"/>
        </w:rPr>
      </w:pPr>
      <w:r w:rsidRPr="00B6234B">
        <w:rPr>
          <w:rFonts w:ascii="Arial Narrow" w:hAnsi="Arial Narrow" w:cs="Arial"/>
          <w:sz w:val="24"/>
          <w:szCs w:val="24"/>
          <w:lang w:val="ru-RU"/>
        </w:rPr>
        <w:t>Е</w:t>
      </w:r>
      <w:r>
        <w:rPr>
          <w:rFonts w:ascii="Arial Narrow" w:hAnsi="Arial Narrow" w:cs="Arial"/>
          <w:sz w:val="24"/>
          <w:szCs w:val="24"/>
          <w:lang w:val="ru-RU"/>
        </w:rPr>
        <w:t>тапи и последователност</w:t>
      </w:r>
      <w:r w:rsidR="00B6234B" w:rsidRPr="00B6234B">
        <w:rPr>
          <w:rFonts w:ascii="Arial Narrow" w:hAnsi="Arial Narrow" w:cs="Arial"/>
          <w:sz w:val="24"/>
          <w:szCs w:val="24"/>
          <w:lang w:val="ru-RU"/>
        </w:rPr>
        <w:t xml:space="preserve"> на извършване на строително-монтажни работи /СМР/, отчитайки времето за подготвителните дейности, дейностите по изпълнението на СМР, завършване и предаване на обекта, в съответствие с предложения линеен график за изпълнение</w:t>
      </w:r>
      <w:r>
        <w:rPr>
          <w:rFonts w:ascii="Arial Narrow" w:hAnsi="Arial Narrow" w:cs="Arial"/>
          <w:sz w:val="24"/>
          <w:szCs w:val="24"/>
          <w:lang w:val="ru-RU"/>
        </w:rPr>
        <w:t>, с предвидени дни с неблагоприятни метерологични условия</w:t>
      </w:r>
      <w:r w:rsidR="00B6234B" w:rsidRPr="00B6234B">
        <w:rPr>
          <w:rFonts w:ascii="Arial Narrow" w:hAnsi="Arial Narrow" w:cs="Arial"/>
          <w:sz w:val="24"/>
          <w:szCs w:val="24"/>
          <w:lang w:val="ru-RU"/>
        </w:rPr>
        <w:t>.</w:t>
      </w:r>
    </w:p>
    <w:p w:rsidR="00B6234B" w:rsidRPr="009F58C4" w:rsidRDefault="009F58C4" w:rsidP="009F58C4">
      <w:pPr>
        <w:pStyle w:val="List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>Линеен график.</w:t>
      </w:r>
    </w:p>
    <w:p w:rsidR="00B6234B" w:rsidRDefault="00DB2BE8" w:rsidP="00B6234B">
      <w:pPr>
        <w:pStyle w:val="List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>Правим уточнението, че м</w:t>
      </w:r>
      <w:r w:rsidR="00B6234B">
        <w:rPr>
          <w:rFonts w:ascii="Arial Narrow" w:hAnsi="Arial Narrow" w:cs="Arial"/>
          <w:sz w:val="24"/>
          <w:szCs w:val="24"/>
          <w:lang w:val="ru-RU"/>
        </w:rPr>
        <w:t>атериалите, за които трябва да се предложат гаранционни срокове и сертификати за качество</w:t>
      </w:r>
      <w:r w:rsidR="00113456">
        <w:rPr>
          <w:rFonts w:ascii="Arial Narrow" w:hAnsi="Arial Narrow" w:cs="Arial"/>
          <w:sz w:val="24"/>
          <w:szCs w:val="24"/>
          <w:lang w:val="ru-RU"/>
        </w:rPr>
        <w:t xml:space="preserve"> от всеки от участниците,</w:t>
      </w:r>
      <w:r w:rsidR="00B6234B">
        <w:rPr>
          <w:rFonts w:ascii="Arial Narrow" w:hAnsi="Arial Narrow" w:cs="Arial"/>
          <w:sz w:val="24"/>
          <w:szCs w:val="24"/>
          <w:lang w:val="ru-RU"/>
        </w:rPr>
        <w:t xml:space="preserve"> са следните:</w:t>
      </w:r>
    </w:p>
    <w:p w:rsidR="00B6234B" w:rsidRDefault="00B6234B" w:rsidP="00B6234B">
      <w:pPr>
        <w:pStyle w:val="List"/>
        <w:numPr>
          <w:ilvl w:val="1"/>
          <w:numId w:val="3"/>
        </w:numPr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>Гелтекстил;</w:t>
      </w:r>
    </w:p>
    <w:p w:rsidR="00B6234B" w:rsidRDefault="00B6234B" w:rsidP="00B6234B">
      <w:pPr>
        <w:pStyle w:val="List"/>
        <w:numPr>
          <w:ilvl w:val="1"/>
          <w:numId w:val="3"/>
        </w:numPr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>Фракции за насипване;</w:t>
      </w:r>
    </w:p>
    <w:p w:rsidR="00B6234B" w:rsidRDefault="00B6234B" w:rsidP="00B6234B">
      <w:pPr>
        <w:pStyle w:val="List"/>
        <w:numPr>
          <w:ilvl w:val="1"/>
          <w:numId w:val="3"/>
        </w:numPr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>Бетонови бордюри;</w:t>
      </w:r>
    </w:p>
    <w:p w:rsidR="00B6234B" w:rsidRDefault="009F58C4" w:rsidP="00B6234B">
      <w:pPr>
        <w:pStyle w:val="List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>Допусната е техническа г</w:t>
      </w:r>
      <w:r w:rsidR="007A1B37">
        <w:rPr>
          <w:rFonts w:ascii="Arial Narrow" w:hAnsi="Arial Narrow" w:cs="Arial"/>
          <w:sz w:val="24"/>
          <w:szCs w:val="24"/>
          <w:lang w:val="ru-RU"/>
        </w:rPr>
        <w:t>решка при прикачването на документите. Ведно с настоящото разяснение ще бъдат прикачени коректно Образец № 1, Образец № 3 и Образец № 11;</w:t>
      </w:r>
    </w:p>
    <w:p w:rsidR="007A1B37" w:rsidRDefault="007A1B37" w:rsidP="00B6234B">
      <w:pPr>
        <w:pStyle w:val="List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>При прикачането на документите е допуснат пропуск, като е качен Образец № 14- Списък по чл. 64, ал. 1, т. 2 от ЗОП. Този образец е неприложим към поръчката, тъй като за участие в нея е необходимо да се попълни Образец № 13-Списък по чл. 64, ал. 1, т.1 от ЗОП, който е прикачен коректно</w:t>
      </w:r>
      <w:r w:rsidR="00532830">
        <w:rPr>
          <w:rFonts w:ascii="Arial Narrow" w:hAnsi="Arial Narrow" w:cs="Arial"/>
          <w:sz w:val="24"/>
          <w:szCs w:val="24"/>
          <w:lang w:val="ru-RU"/>
        </w:rPr>
        <w:t>, поради което не е увреден интереса на участниците</w:t>
      </w:r>
      <w:r>
        <w:rPr>
          <w:rFonts w:ascii="Arial Narrow" w:hAnsi="Arial Narrow" w:cs="Arial"/>
          <w:sz w:val="24"/>
          <w:szCs w:val="24"/>
          <w:lang w:val="ru-RU"/>
        </w:rPr>
        <w:t>.</w:t>
      </w:r>
      <w:r w:rsidR="00A600BC">
        <w:rPr>
          <w:rFonts w:ascii="Arial Narrow" w:hAnsi="Arial Narrow" w:cs="Arial"/>
          <w:sz w:val="24"/>
          <w:szCs w:val="24"/>
          <w:lang w:val="ru-RU"/>
        </w:rPr>
        <w:t xml:space="preserve"> Образец № 14 няма да бъде взиман под внимание от Възложителя</w:t>
      </w:r>
      <w:r w:rsidR="00532830">
        <w:rPr>
          <w:rFonts w:ascii="Arial Narrow" w:hAnsi="Arial Narrow" w:cs="Arial"/>
          <w:sz w:val="24"/>
          <w:szCs w:val="24"/>
          <w:lang w:val="ru-RU"/>
        </w:rPr>
        <w:t xml:space="preserve"> дори и при положение, че е представен от някой Участник.</w:t>
      </w:r>
    </w:p>
    <w:p w:rsidR="00532830" w:rsidRPr="00B6234B" w:rsidRDefault="00113456" w:rsidP="00B6234B">
      <w:pPr>
        <w:pStyle w:val="List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 xml:space="preserve">Всеки от Участниците може да доказва опита си, съгл. т. 3.4.1. от Документацията и само с изпълнена вертикална планировка през последните 5 (пет) години от датата на подаване на офертата, стига при това изпълнение на обекти само с вертикална планировка да е извършено предвиденото в документацията приемане - </w:t>
      </w:r>
      <w:proofErr w:type="spellStart"/>
      <w:r w:rsidRPr="00151340">
        <w:rPr>
          <w:rFonts w:ascii="Arial Narrow" w:eastAsia="Calibri" w:hAnsi="Arial Narrow"/>
          <w:bCs/>
        </w:rPr>
        <w:t>Строителството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се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счита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за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изпълнено</w:t>
      </w:r>
      <w:proofErr w:type="spellEnd"/>
      <w:r w:rsidRPr="00151340">
        <w:rPr>
          <w:rFonts w:ascii="Arial Narrow" w:eastAsia="Calibri" w:hAnsi="Arial Narrow"/>
          <w:bCs/>
        </w:rPr>
        <w:t xml:space="preserve">, </w:t>
      </w:r>
      <w:proofErr w:type="spellStart"/>
      <w:r w:rsidRPr="00151340">
        <w:rPr>
          <w:rFonts w:ascii="Arial Narrow" w:eastAsia="Calibri" w:hAnsi="Arial Narrow"/>
          <w:bCs/>
        </w:rPr>
        <w:t>когато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за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обекта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има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съставен</w:t>
      </w:r>
      <w:proofErr w:type="spellEnd"/>
      <w:r w:rsidRPr="00151340">
        <w:rPr>
          <w:rFonts w:ascii="Arial Narrow" w:eastAsia="Calibri" w:hAnsi="Arial Narrow"/>
          <w:bCs/>
        </w:rPr>
        <w:t xml:space="preserve"> и </w:t>
      </w:r>
      <w:proofErr w:type="spellStart"/>
      <w:r w:rsidRPr="00151340">
        <w:rPr>
          <w:rFonts w:ascii="Arial Narrow" w:eastAsia="Calibri" w:hAnsi="Arial Narrow"/>
          <w:bCs/>
        </w:rPr>
        <w:t>подписан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Констативен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акт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обр</w:t>
      </w:r>
      <w:proofErr w:type="spellEnd"/>
      <w:r w:rsidRPr="00151340">
        <w:rPr>
          <w:rFonts w:ascii="Arial Narrow" w:eastAsia="Calibri" w:hAnsi="Arial Narrow"/>
          <w:bCs/>
        </w:rPr>
        <w:t>. 15 и/</w:t>
      </w:r>
      <w:proofErr w:type="spellStart"/>
      <w:r w:rsidRPr="00151340">
        <w:rPr>
          <w:rFonts w:ascii="Arial Narrow" w:eastAsia="Calibri" w:hAnsi="Arial Narrow"/>
          <w:bCs/>
        </w:rPr>
        <w:t>или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Протокол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обр</w:t>
      </w:r>
      <w:proofErr w:type="spellEnd"/>
      <w:r w:rsidRPr="00151340">
        <w:rPr>
          <w:rFonts w:ascii="Arial Narrow" w:eastAsia="Calibri" w:hAnsi="Arial Narrow"/>
          <w:bCs/>
        </w:rPr>
        <w:t xml:space="preserve">. 16 </w:t>
      </w:r>
      <w:proofErr w:type="spellStart"/>
      <w:r w:rsidRPr="00151340">
        <w:rPr>
          <w:rFonts w:ascii="Arial Narrow" w:eastAsia="Calibri" w:hAnsi="Arial Narrow"/>
          <w:bCs/>
        </w:rPr>
        <w:t>или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друг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документ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за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предаване</w:t>
      </w:r>
      <w:proofErr w:type="spellEnd"/>
      <w:r w:rsidRPr="00151340">
        <w:rPr>
          <w:rFonts w:ascii="Arial Narrow" w:eastAsia="Calibri" w:hAnsi="Arial Narrow"/>
          <w:bCs/>
        </w:rPr>
        <w:t xml:space="preserve"> и </w:t>
      </w:r>
      <w:proofErr w:type="spellStart"/>
      <w:r w:rsidRPr="00151340">
        <w:rPr>
          <w:rFonts w:ascii="Arial Narrow" w:eastAsia="Calibri" w:hAnsi="Arial Narrow"/>
          <w:bCs/>
        </w:rPr>
        <w:t>приемане</w:t>
      </w:r>
      <w:proofErr w:type="spellEnd"/>
      <w:r w:rsidRPr="00151340">
        <w:rPr>
          <w:rFonts w:ascii="Arial Narrow" w:eastAsia="Calibri" w:hAnsi="Arial Narrow"/>
          <w:bCs/>
        </w:rPr>
        <w:t xml:space="preserve"> на </w:t>
      </w:r>
      <w:proofErr w:type="spellStart"/>
      <w:r w:rsidRPr="00151340">
        <w:rPr>
          <w:rFonts w:ascii="Arial Narrow" w:eastAsia="Calibri" w:hAnsi="Arial Narrow"/>
          <w:bCs/>
        </w:rPr>
        <w:t>строежа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от</w:t>
      </w:r>
      <w:proofErr w:type="spellEnd"/>
      <w:r w:rsidRPr="00151340">
        <w:rPr>
          <w:rFonts w:ascii="Arial Narrow" w:eastAsia="Calibri" w:hAnsi="Arial Narrow"/>
          <w:bCs/>
        </w:rPr>
        <w:t xml:space="preserve"> </w:t>
      </w:r>
      <w:proofErr w:type="spellStart"/>
      <w:r w:rsidRPr="00151340">
        <w:rPr>
          <w:rFonts w:ascii="Arial Narrow" w:eastAsia="Calibri" w:hAnsi="Arial Narrow"/>
          <w:bCs/>
        </w:rPr>
        <w:t>Възложителя</w:t>
      </w:r>
      <w:proofErr w:type="spellEnd"/>
      <w:r w:rsidRPr="00151340">
        <w:rPr>
          <w:rFonts w:ascii="Arial Narrow" w:eastAsia="Calibri" w:hAnsi="Arial Narrow"/>
          <w:bCs/>
        </w:rPr>
        <w:t>!</w:t>
      </w:r>
    </w:p>
    <w:p w:rsidR="00CC7741" w:rsidRDefault="00CC7741" w:rsidP="00CC7741">
      <w:pPr>
        <w:pStyle w:val="List"/>
        <w:rPr>
          <w:rFonts w:ascii="Arial Narrow" w:hAnsi="Arial Narrow" w:cs="Arial"/>
          <w:sz w:val="24"/>
          <w:szCs w:val="24"/>
          <w:lang w:val="ru-RU"/>
        </w:rPr>
      </w:pPr>
    </w:p>
    <w:p w:rsidR="00CC7741" w:rsidRDefault="00CC7741" w:rsidP="00CC7741">
      <w:pPr>
        <w:pStyle w:val="List"/>
        <w:rPr>
          <w:rFonts w:ascii="Arial Narrow" w:hAnsi="Arial Narrow" w:cs="Arial"/>
          <w:sz w:val="24"/>
          <w:szCs w:val="24"/>
          <w:lang w:val="ru-RU"/>
        </w:rPr>
      </w:pPr>
    </w:p>
    <w:p w:rsidR="00CC7741" w:rsidRPr="00150327" w:rsidRDefault="00CC7741" w:rsidP="00CC7741">
      <w:pPr>
        <w:pStyle w:val="List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ru-RU"/>
        </w:rPr>
        <w:t>01</w:t>
      </w:r>
      <w:r w:rsidRPr="00CD6EF6">
        <w:rPr>
          <w:rFonts w:ascii="Arial Narrow" w:hAnsi="Arial Narrow" w:cs="Arial"/>
          <w:sz w:val="24"/>
          <w:szCs w:val="24"/>
          <w:lang w:val="ru-RU"/>
        </w:rPr>
        <w:t>.</w:t>
      </w:r>
      <w:r>
        <w:rPr>
          <w:rFonts w:ascii="Arial Narrow" w:hAnsi="Arial Narrow" w:cs="Arial"/>
          <w:sz w:val="24"/>
          <w:szCs w:val="24"/>
          <w:lang w:val="ru-RU"/>
        </w:rPr>
        <w:t>10</w:t>
      </w:r>
      <w:r w:rsidRPr="00CD6EF6">
        <w:rPr>
          <w:rFonts w:ascii="Arial Narrow" w:hAnsi="Arial Narrow" w:cs="Arial"/>
          <w:sz w:val="24"/>
          <w:szCs w:val="24"/>
          <w:lang w:val="ru-RU"/>
        </w:rPr>
        <w:t>.201</w:t>
      </w:r>
      <w:r>
        <w:rPr>
          <w:rFonts w:ascii="Arial Narrow" w:hAnsi="Arial Narrow" w:cs="Arial"/>
          <w:sz w:val="24"/>
          <w:szCs w:val="24"/>
          <w:lang w:val="ru-RU"/>
        </w:rPr>
        <w:t>8</w:t>
      </w:r>
      <w:r w:rsidRPr="00CD6EF6">
        <w:rPr>
          <w:rFonts w:ascii="Arial Narrow" w:hAnsi="Arial Narrow" w:cs="Arial"/>
          <w:sz w:val="24"/>
          <w:szCs w:val="24"/>
          <w:lang w:val="ru-RU"/>
        </w:rPr>
        <w:t xml:space="preserve"> г.                                                      </w:t>
      </w:r>
      <w:r>
        <w:rPr>
          <w:rFonts w:ascii="Arial Narrow" w:hAnsi="Arial Narrow" w:cs="Arial"/>
          <w:sz w:val="24"/>
          <w:szCs w:val="24"/>
          <w:lang w:val="ru-RU"/>
        </w:rPr>
        <w:t xml:space="preserve">                        </w:t>
      </w:r>
      <w:r w:rsidRPr="00CD6EF6">
        <w:rPr>
          <w:rFonts w:ascii="Arial Narrow" w:hAnsi="Arial Narrow" w:cs="Arial"/>
          <w:sz w:val="24"/>
          <w:szCs w:val="24"/>
          <w:lang w:val="ru-RU"/>
        </w:rPr>
        <w:t xml:space="preserve">            С уважение:</w:t>
      </w:r>
      <w:r w:rsidR="00150327">
        <w:rPr>
          <w:rFonts w:ascii="Arial Narrow" w:hAnsi="Arial Narrow" w:cs="Arial"/>
          <w:sz w:val="24"/>
          <w:szCs w:val="24"/>
          <w:lang w:val="bg-BG"/>
        </w:rPr>
        <w:t>/п/</w:t>
      </w:r>
    </w:p>
    <w:p w:rsidR="00CC7741" w:rsidRPr="00CD6EF6" w:rsidRDefault="00CC7741" w:rsidP="00CC7741">
      <w:pPr>
        <w:pStyle w:val="List"/>
        <w:rPr>
          <w:rFonts w:ascii="Arial Narrow" w:hAnsi="Arial Narrow" w:cs="Arial"/>
          <w:sz w:val="24"/>
          <w:szCs w:val="24"/>
          <w:lang w:val="ru-RU"/>
        </w:rPr>
      </w:pPr>
      <w:r w:rsidRPr="00CD6EF6">
        <w:rPr>
          <w:rFonts w:ascii="Arial Narrow" w:hAnsi="Arial Narrow" w:cs="Arial"/>
          <w:sz w:val="24"/>
          <w:szCs w:val="24"/>
          <w:lang w:val="ru-RU"/>
        </w:rPr>
        <w:t xml:space="preserve">гр. Пловдив    </w:t>
      </w:r>
      <w:r>
        <w:rPr>
          <w:rFonts w:ascii="Arial Narrow" w:hAnsi="Arial Narrow" w:cs="Arial"/>
          <w:sz w:val="24"/>
          <w:szCs w:val="24"/>
          <w:lang w:val="ru-RU"/>
        </w:rPr>
        <w:t xml:space="preserve">                </w:t>
      </w:r>
      <w:r w:rsidRPr="00CD6EF6">
        <w:rPr>
          <w:rFonts w:ascii="Arial Narrow" w:hAnsi="Arial Narrow" w:cs="Arial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150327">
        <w:rPr>
          <w:rFonts w:ascii="Arial Narrow" w:hAnsi="Arial Narrow" w:cs="Arial"/>
          <w:sz w:val="24"/>
          <w:szCs w:val="24"/>
          <w:lang w:val="ru-RU"/>
        </w:rPr>
        <w:t xml:space="preserve">              </w:t>
      </w:r>
      <w:r>
        <w:rPr>
          <w:rFonts w:ascii="Arial Narrow" w:hAnsi="Arial Narrow" w:cs="Arial"/>
          <w:sz w:val="24"/>
          <w:szCs w:val="24"/>
          <w:lang w:val="ru-RU"/>
        </w:rPr>
        <w:t xml:space="preserve"> Румен Киров </w:t>
      </w:r>
      <w:r w:rsidRPr="00CD6EF6">
        <w:rPr>
          <w:rFonts w:ascii="Arial Narrow" w:hAnsi="Arial Narrow" w:cs="Arial"/>
          <w:sz w:val="24"/>
          <w:szCs w:val="24"/>
          <w:lang w:val="ru-RU"/>
        </w:rPr>
        <w:t>-</w:t>
      </w:r>
    </w:p>
    <w:p w:rsidR="00CC7741" w:rsidRPr="00CD6EF6" w:rsidRDefault="00CC7741" w:rsidP="00CC7741">
      <w:pPr>
        <w:pStyle w:val="List"/>
        <w:jc w:val="right"/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 xml:space="preserve">пом.ректор на </w:t>
      </w:r>
      <w:r w:rsidRPr="00CC7741">
        <w:rPr>
          <w:rFonts w:ascii="Arial Narrow" w:hAnsi="Arial Narrow"/>
          <w:sz w:val="24"/>
          <w:szCs w:val="24"/>
        </w:rPr>
        <w:t>ПУ „ПАИСИЙ ХИЛЕНДАРСКИ“</w:t>
      </w:r>
      <w:bookmarkStart w:id="0" w:name="_GoBack"/>
      <w:bookmarkEnd w:id="0"/>
    </w:p>
    <w:sectPr w:rsidR="00CC7741" w:rsidRPr="00CD6EF6" w:rsidSect="00960464">
      <w:footerReference w:type="default" r:id="rId8"/>
      <w:pgSz w:w="12240" w:h="15840"/>
      <w:pgMar w:top="426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DB" w:rsidRDefault="000C26DB" w:rsidP="00960464">
      <w:pPr>
        <w:spacing w:after="0" w:line="240" w:lineRule="auto"/>
      </w:pPr>
      <w:r>
        <w:separator/>
      </w:r>
    </w:p>
  </w:endnote>
  <w:endnote w:type="continuationSeparator" w:id="0">
    <w:p w:rsidR="000C26DB" w:rsidRDefault="000C26DB" w:rsidP="0096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ense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64" w:rsidRDefault="00960464" w:rsidP="00960464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DB" w:rsidRDefault="000C26DB" w:rsidP="00960464">
      <w:pPr>
        <w:spacing w:after="0" w:line="240" w:lineRule="auto"/>
      </w:pPr>
      <w:r>
        <w:separator/>
      </w:r>
    </w:p>
  </w:footnote>
  <w:footnote w:type="continuationSeparator" w:id="0">
    <w:p w:rsidR="000C26DB" w:rsidRDefault="000C26DB" w:rsidP="0096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5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C250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1C6407"/>
    <w:multiLevelType w:val="hybridMultilevel"/>
    <w:tmpl w:val="88B865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C0220"/>
    <w:multiLevelType w:val="hybridMultilevel"/>
    <w:tmpl w:val="B1B8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7E"/>
    <w:rsid w:val="00043FF2"/>
    <w:rsid w:val="000C26DB"/>
    <w:rsid w:val="00113456"/>
    <w:rsid w:val="00150327"/>
    <w:rsid w:val="001D3B0D"/>
    <w:rsid w:val="003510CB"/>
    <w:rsid w:val="003D4A39"/>
    <w:rsid w:val="0040717E"/>
    <w:rsid w:val="004D5548"/>
    <w:rsid w:val="00532830"/>
    <w:rsid w:val="00765199"/>
    <w:rsid w:val="007A1B37"/>
    <w:rsid w:val="00960464"/>
    <w:rsid w:val="009F58C4"/>
    <w:rsid w:val="00A43280"/>
    <w:rsid w:val="00A600BC"/>
    <w:rsid w:val="00B6234B"/>
    <w:rsid w:val="00BE7320"/>
    <w:rsid w:val="00CC7741"/>
    <w:rsid w:val="00DB2BE8"/>
    <w:rsid w:val="00E832D1"/>
    <w:rsid w:val="00FD29F2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64"/>
  </w:style>
  <w:style w:type="paragraph" w:styleId="Footer">
    <w:name w:val="footer"/>
    <w:basedOn w:val="Normal"/>
    <w:link w:val="FooterChar"/>
    <w:uiPriority w:val="99"/>
    <w:unhideWhenUsed/>
    <w:rsid w:val="00960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64"/>
  </w:style>
  <w:style w:type="paragraph" w:customStyle="1" w:styleId="CharChar1">
    <w:name w:val="Char Char1 Знак Знак"/>
    <w:basedOn w:val="Normal"/>
    <w:rsid w:val="001D3B0D"/>
    <w:pPr>
      <w:widowControl w:val="0"/>
      <w:tabs>
        <w:tab w:val="num" w:pos="360"/>
      </w:tabs>
      <w:spacing w:after="0" w:line="240" w:lineRule="auto"/>
      <w:jc w:val="both"/>
    </w:pPr>
    <w:rPr>
      <w:rFonts w:ascii="Arial" w:eastAsia="SimSun" w:hAnsi="Arial" w:cs="Arial"/>
      <w:kern w:val="2"/>
      <w:sz w:val="20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D3B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">
    <w:name w:val="List"/>
    <w:basedOn w:val="Normal"/>
    <w:rsid w:val="00CC7741"/>
    <w:pPr>
      <w:spacing w:after="0" w:line="240" w:lineRule="auto"/>
      <w:ind w:left="283" w:hanging="283"/>
      <w:jc w:val="both"/>
    </w:pPr>
    <w:rPr>
      <w:rFonts w:ascii="TenseC" w:eastAsia="Times New Roman" w:hAnsi="TenseC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64"/>
  </w:style>
  <w:style w:type="paragraph" w:styleId="Footer">
    <w:name w:val="footer"/>
    <w:basedOn w:val="Normal"/>
    <w:link w:val="FooterChar"/>
    <w:uiPriority w:val="99"/>
    <w:unhideWhenUsed/>
    <w:rsid w:val="00960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64"/>
  </w:style>
  <w:style w:type="paragraph" w:customStyle="1" w:styleId="CharChar1">
    <w:name w:val="Char Char1 Знак Знак"/>
    <w:basedOn w:val="Normal"/>
    <w:rsid w:val="001D3B0D"/>
    <w:pPr>
      <w:widowControl w:val="0"/>
      <w:tabs>
        <w:tab w:val="num" w:pos="360"/>
      </w:tabs>
      <w:spacing w:after="0" w:line="240" w:lineRule="auto"/>
      <w:jc w:val="both"/>
    </w:pPr>
    <w:rPr>
      <w:rFonts w:ascii="Arial" w:eastAsia="SimSun" w:hAnsi="Arial" w:cs="Arial"/>
      <w:kern w:val="2"/>
      <w:sz w:val="20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D3B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">
    <w:name w:val="List"/>
    <w:basedOn w:val="Normal"/>
    <w:rsid w:val="00CC7741"/>
    <w:pPr>
      <w:spacing w:after="0" w:line="240" w:lineRule="auto"/>
      <w:ind w:left="283" w:hanging="283"/>
      <w:jc w:val="both"/>
    </w:pPr>
    <w:rPr>
      <w:rFonts w:ascii="TenseC" w:eastAsia="Times New Roman" w:hAnsi="Tense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Румен К. Киров</cp:lastModifiedBy>
  <cp:revision>2</cp:revision>
  <cp:lastPrinted>2018-10-01T11:30:00Z</cp:lastPrinted>
  <dcterms:created xsi:type="dcterms:W3CDTF">2018-10-01T15:29:00Z</dcterms:created>
  <dcterms:modified xsi:type="dcterms:W3CDTF">2018-10-01T15:29:00Z</dcterms:modified>
</cp:coreProperties>
</file>