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A" w:rsidRPr="00D74BDA" w:rsidRDefault="00D74BDA" w:rsidP="00D74BDA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  <w:t>Образец № 3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по чл. 54, ал. 1, т. 1, 2 и 7 от Закона за обществените поръчки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Долуподписаният:....................................................................................................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(собствено, бащино, фамилно име)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ЕГН:.........................., притежаващ л.к. №.............................издадена на.....................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от................................с постоянен адрес: гр.(с)..........................община.....................,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ул.............................................., бл...........ет..........., ап........,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в качеството си на ………………………………………….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(длъжност)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на............................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(наименование на участника)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D74BDA" w:rsidRPr="00D74BDA" w:rsidRDefault="00D74BDA" w:rsidP="00D74BD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в изпълнение на чл. 54, ал.1, т. 1, 2 и 7 ЗОП и в съответствие с изискванията на възложителя при възлагане на обществена поръчка с предмет: </w:t>
      </w:r>
      <w:r w:rsidRPr="00D74BDA">
        <w:rPr>
          <w:rFonts w:ascii="Arial Narrow" w:eastAsia="Times New Roman" w:hAnsi="Arial Narrow" w:cs="Times New Roman"/>
          <w:b/>
          <w:sz w:val="24"/>
          <w:szCs w:val="24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74BDA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п</w:t>
      </w:r>
      <w:r w:rsidRPr="00D74BDA">
        <w:rPr>
          <w:rFonts w:ascii="Arial Narrow" w:eastAsia="Times New Roman" w:hAnsi="Arial Narrow" w:cs="Times New Roman"/>
          <w:b/>
          <w:sz w:val="24"/>
          <w:szCs w:val="24"/>
        </w:rPr>
        <w:t xml:space="preserve">оземлен имот с пълен идентификатор </w:t>
      </w:r>
      <w:r w:rsidRPr="00D74BDA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№ 56784.502.</w:t>
      </w:r>
      <w:r w:rsidRPr="00D74BDA">
        <w:rPr>
          <w:rFonts w:ascii="Arial Narrow" w:eastAsia="Times New Roman" w:hAnsi="Arial Narrow" w:cs="Times New Roman"/>
          <w:b/>
          <w:sz w:val="24"/>
          <w:szCs w:val="24"/>
        </w:rPr>
        <w:t>614 по кадастралната карта и кадастралните регистри на гр. Пловдив</w:t>
      </w:r>
    </w:p>
    <w:p w:rsidR="00D74BDA" w:rsidRPr="00D74BDA" w:rsidRDefault="00D74BDA" w:rsidP="00D74BDA">
      <w:pPr>
        <w:spacing w:after="0" w:line="240" w:lineRule="auto"/>
        <w:ind w:right="23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bg-BG"/>
        </w:rPr>
      </w:pPr>
    </w:p>
    <w:p w:rsidR="00D74BDA" w:rsidRPr="00D74BDA" w:rsidRDefault="00D74BDA" w:rsidP="00D74BDA">
      <w:pPr>
        <w:tabs>
          <w:tab w:val="left" w:pos="9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x-none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ДЕКЛАРИРАМ,че: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1.</w:t>
      </w: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Не съм осъден с влязла в сила присъда/реабилитиран съм 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(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вярното обстоятелство се огражда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)</w:t>
      </w: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по чл.108а, чл.159а-159г, чл.172, чл.192а, чл. 194-217, чл.219-252, чл.253-260, чл.301-307, чл.321 и 321а, чл.352-353е НК;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2.</w:t>
      </w: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Не съм осъден с влязла в сила присъда/реабилитиран съм 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(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вярното обстоятелство се огражда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)</w:t>
      </w: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за аналогично на т.1 престъпление в друга държава-членка или трета страна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bg-BG"/>
        </w:rPr>
      </w:pPr>
      <w:r w:rsidRPr="00D74BD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3.</w:t>
      </w: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Не е налице конфликт на интереси по смисъла на §2, т. 21 ДР ЗОП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(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декларираното обстоятелство се огражда</w:t>
      </w: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ru-RU" w:eastAsia="bg-BG"/>
        </w:rPr>
        <w:t>)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Дата………………………………..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Декларатор:…………………………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/подпис и печат /</w:t>
      </w:r>
    </w:p>
    <w:p w:rsidR="00D74BDA" w:rsidRPr="00D74BDA" w:rsidRDefault="00D74BDA" w:rsidP="00D74BDA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</w:pPr>
      <w:r w:rsidRPr="00D74BD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Декларацията се подписва от лицата, които представляват участника, съгл. чл. 97, ал. 6, изр. 1 ППЗОП.</w:t>
      </w: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D74BDA" w:rsidRPr="00D74BDA" w:rsidRDefault="00D74BDA" w:rsidP="00D74B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D74BDA" w:rsidRPr="00D7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DA"/>
    <w:rsid w:val="00040629"/>
    <w:rsid w:val="00D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2018-09-21T07:23:00Z</dcterms:created>
  <dcterms:modified xsi:type="dcterms:W3CDTF">2018-09-21T07:23:00Z</dcterms:modified>
</cp:coreProperties>
</file>