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8B" w:rsidRPr="00151340" w:rsidRDefault="0035468B" w:rsidP="0035468B">
      <w:pPr>
        <w:spacing w:line="360" w:lineRule="auto"/>
        <w:ind w:firstLine="7470"/>
        <w:jc w:val="both"/>
        <w:rPr>
          <w:rFonts w:ascii="Arial Narrow" w:hAnsi="Arial Narrow"/>
          <w:b/>
          <w:i/>
          <w:color w:val="000000"/>
        </w:rPr>
      </w:pPr>
      <w:r w:rsidRPr="00151340">
        <w:rPr>
          <w:rFonts w:ascii="Arial Narrow" w:hAnsi="Arial Narrow"/>
          <w:b/>
          <w:i/>
          <w:color w:val="000000"/>
        </w:rPr>
        <w:t>Образец № 1</w:t>
      </w:r>
      <w:r>
        <w:rPr>
          <w:rFonts w:ascii="Arial Narrow" w:hAnsi="Arial Narrow"/>
          <w:b/>
          <w:i/>
          <w:color w:val="000000"/>
        </w:rPr>
        <w:t>8</w:t>
      </w:r>
    </w:p>
    <w:p w:rsidR="0035468B" w:rsidRPr="00151340" w:rsidRDefault="0035468B" w:rsidP="0035468B">
      <w:pPr>
        <w:spacing w:line="360" w:lineRule="auto"/>
        <w:jc w:val="right"/>
        <w:outlineLvl w:val="1"/>
        <w:rPr>
          <w:rFonts w:ascii="Arial Narrow" w:hAnsi="Arial Narrow"/>
          <w:b/>
          <w:i/>
        </w:rPr>
      </w:pPr>
    </w:p>
    <w:p w:rsidR="0035468B" w:rsidRPr="00151340" w:rsidRDefault="0035468B" w:rsidP="0035468B">
      <w:pPr>
        <w:spacing w:line="360" w:lineRule="auto"/>
        <w:jc w:val="right"/>
        <w:outlineLvl w:val="1"/>
        <w:rPr>
          <w:rFonts w:ascii="Arial Narrow" w:hAnsi="Arial Narrow"/>
          <w:b/>
          <w:i/>
        </w:rPr>
      </w:pPr>
    </w:p>
    <w:p w:rsidR="0035468B" w:rsidRPr="00151340" w:rsidRDefault="0035468B" w:rsidP="0035468B">
      <w:pPr>
        <w:spacing w:after="120" w:line="360" w:lineRule="auto"/>
        <w:jc w:val="both"/>
        <w:rPr>
          <w:rFonts w:ascii="Arial Narrow" w:hAnsi="Arial Narrow"/>
          <w:b/>
          <w:i/>
          <w:lang w:val="en-US"/>
        </w:rPr>
      </w:pPr>
      <w:r w:rsidRPr="00151340">
        <w:rPr>
          <w:rFonts w:ascii="Arial Narrow" w:hAnsi="Arial Narrow"/>
          <w:b/>
          <w:i/>
        </w:rPr>
        <w:t xml:space="preserve">                                                                                                                                                Проект!!!</w:t>
      </w:r>
    </w:p>
    <w:p w:rsidR="0035468B" w:rsidRPr="00151340" w:rsidRDefault="0035468B" w:rsidP="0035468B">
      <w:pPr>
        <w:widowControl w:val="0"/>
        <w:ind w:right="-1"/>
        <w:jc w:val="both"/>
        <w:rPr>
          <w:rFonts w:ascii="Arial Narrow" w:hAnsi="Arial Narrow"/>
          <w:color w:val="FF0000"/>
          <w:lang w:eastAsia="en-US"/>
        </w:rPr>
      </w:pPr>
    </w:p>
    <w:p w:rsidR="0035468B" w:rsidRDefault="0035468B" w:rsidP="0035468B">
      <w:pPr>
        <w:widowControl w:val="0"/>
        <w:ind w:right="-1"/>
        <w:jc w:val="center"/>
        <w:rPr>
          <w:rFonts w:ascii="Arial Narrow" w:hAnsi="Arial Narrow"/>
          <w:b/>
          <w:lang w:eastAsia="en-US"/>
        </w:rPr>
      </w:pPr>
      <w:r w:rsidRPr="00151340">
        <w:rPr>
          <w:rFonts w:ascii="Arial Narrow" w:hAnsi="Arial Narrow"/>
          <w:b/>
          <w:lang w:eastAsia="en-US"/>
        </w:rPr>
        <w:t xml:space="preserve">ДОГОВОР </w:t>
      </w:r>
    </w:p>
    <w:p w:rsidR="0035468B" w:rsidRPr="00151340" w:rsidRDefault="0035468B" w:rsidP="0035468B">
      <w:pPr>
        <w:widowControl w:val="0"/>
        <w:ind w:right="-1"/>
        <w:jc w:val="center"/>
        <w:rPr>
          <w:rFonts w:ascii="Arial Narrow" w:hAnsi="Arial Narrow"/>
          <w:b/>
          <w:lang w:eastAsia="en-US"/>
        </w:rPr>
      </w:pPr>
      <w:r w:rsidRPr="00151340">
        <w:rPr>
          <w:rFonts w:ascii="Arial Narrow" w:hAnsi="Arial Narrow"/>
          <w:b/>
          <w:lang w:eastAsia="en-US"/>
        </w:rPr>
        <w:t xml:space="preserve">ЗА ВЪЗЛАГАНЕ НА ОБЩЕСТВЕНА ПОРЪЧКА </w:t>
      </w:r>
    </w:p>
    <w:p w:rsidR="0035468B" w:rsidRPr="00151340" w:rsidRDefault="0035468B" w:rsidP="0035468B">
      <w:pPr>
        <w:widowControl w:val="0"/>
        <w:ind w:right="-1"/>
        <w:jc w:val="both"/>
        <w:rPr>
          <w:rFonts w:ascii="Arial Narrow" w:hAnsi="Arial Narrow"/>
          <w:lang w:eastAsia="en-US"/>
        </w:rPr>
      </w:pPr>
      <w:r w:rsidRPr="00151340">
        <w:rPr>
          <w:rFonts w:ascii="Arial Narrow" w:hAnsi="Arial Narrow"/>
          <w:lang w:eastAsia="en-US"/>
        </w:rPr>
        <w:tab/>
      </w:r>
      <w:r w:rsidRPr="00151340">
        <w:rPr>
          <w:rFonts w:ascii="Arial Narrow" w:hAnsi="Arial Narrow"/>
          <w:lang w:eastAsia="en-US"/>
        </w:rPr>
        <w:tab/>
      </w:r>
      <w:r w:rsidRPr="00151340">
        <w:rPr>
          <w:rFonts w:ascii="Arial Narrow" w:hAnsi="Arial Narrow"/>
          <w:lang w:eastAsia="en-US"/>
        </w:rPr>
        <w:tab/>
      </w:r>
      <w:r w:rsidRPr="00151340">
        <w:rPr>
          <w:rFonts w:ascii="Arial Narrow" w:hAnsi="Arial Narrow"/>
          <w:lang w:eastAsia="en-US"/>
        </w:rPr>
        <w:tab/>
      </w:r>
      <w:r w:rsidRPr="00151340">
        <w:rPr>
          <w:rFonts w:ascii="Arial Narrow" w:hAnsi="Arial Narrow"/>
          <w:lang w:eastAsia="en-US"/>
        </w:rPr>
        <w:tab/>
      </w:r>
      <w:r w:rsidRPr="00151340">
        <w:rPr>
          <w:rFonts w:ascii="Arial Narrow" w:hAnsi="Arial Narrow"/>
          <w:lang w:eastAsia="en-US"/>
        </w:rPr>
        <w:tab/>
      </w:r>
      <w:r w:rsidRPr="00151340">
        <w:rPr>
          <w:rFonts w:ascii="Arial Narrow" w:hAnsi="Arial Narrow"/>
          <w:lang w:eastAsia="en-US"/>
        </w:rPr>
        <w:tab/>
      </w:r>
      <w:r w:rsidRPr="00151340">
        <w:rPr>
          <w:rFonts w:ascii="Arial Narrow" w:hAnsi="Arial Narrow"/>
          <w:lang w:eastAsia="en-US"/>
        </w:rPr>
        <w:tab/>
      </w:r>
    </w:p>
    <w:p w:rsidR="0035468B" w:rsidRPr="00151340" w:rsidRDefault="0035468B" w:rsidP="0035468B">
      <w:pPr>
        <w:widowControl w:val="0"/>
        <w:ind w:right="-1"/>
        <w:jc w:val="both"/>
        <w:rPr>
          <w:rFonts w:ascii="Arial Narrow" w:hAnsi="Arial Narrow"/>
          <w:lang w:val="en-US" w:eastAsia="en-US"/>
        </w:rPr>
      </w:pPr>
    </w:p>
    <w:p w:rsidR="0035468B" w:rsidRPr="00151340" w:rsidRDefault="0035468B" w:rsidP="0035468B">
      <w:pPr>
        <w:widowControl w:val="0"/>
        <w:spacing w:after="120" w:line="276" w:lineRule="auto"/>
        <w:jc w:val="both"/>
        <w:rPr>
          <w:rFonts w:ascii="Arial Narrow" w:hAnsi="Arial Narrow"/>
        </w:rPr>
      </w:pPr>
      <w:r w:rsidRPr="00151340">
        <w:rPr>
          <w:rFonts w:ascii="Arial Narrow" w:hAnsi="Arial Narrow"/>
        </w:rPr>
        <w:t xml:space="preserve">       Днес, …………</w:t>
      </w:r>
      <w:r w:rsidRPr="00151340">
        <w:rPr>
          <w:rFonts w:ascii="Arial Narrow" w:hAnsi="Arial Narrow"/>
          <w:lang w:val="ru-RU"/>
        </w:rPr>
        <w:t>…………</w:t>
      </w:r>
      <w:r w:rsidRPr="00151340">
        <w:rPr>
          <w:rFonts w:ascii="Arial Narrow" w:hAnsi="Arial Narrow"/>
        </w:rPr>
        <w:t>2018 г., в гр. Пловдив, във връзка с проведено възлагане на обществена поръчка по реда на Глава 26-та от ЗОП, във връзка с чл. 20, ал.</w:t>
      </w:r>
      <w:r w:rsidRPr="00151340">
        <w:rPr>
          <w:rFonts w:ascii="Arial Narrow" w:hAnsi="Arial Narrow"/>
          <w:lang w:val="ru-RU"/>
        </w:rPr>
        <w:t>3,</w:t>
      </w:r>
      <w:r w:rsidRPr="00151340">
        <w:rPr>
          <w:rFonts w:ascii="Arial Narrow" w:hAnsi="Arial Narrow"/>
        </w:rPr>
        <w:t xml:space="preserve"> т.1 от ЗОП , възлагане чрез събиране на оферти с обява</w:t>
      </w:r>
      <w:r w:rsidRPr="00151340">
        <w:rPr>
          <w:rFonts w:ascii="Arial Narrow" w:hAnsi="Arial Narrow"/>
          <w:b/>
        </w:rPr>
        <w:t xml:space="preserve">, </w:t>
      </w:r>
      <w:r w:rsidRPr="00151340">
        <w:rPr>
          <w:rFonts w:ascii="Arial Narrow" w:hAnsi="Arial Narrow"/>
        </w:rPr>
        <w:t>утвърден от Възложителя Протокол за работата на Комисия по разглеждане, оценка и класиране от ......................, между:</w:t>
      </w:r>
    </w:p>
    <w:p w:rsidR="0035468B" w:rsidRPr="00151340" w:rsidRDefault="0035468B" w:rsidP="0035468B">
      <w:pPr>
        <w:widowControl w:val="0"/>
        <w:spacing w:after="120" w:line="276" w:lineRule="auto"/>
        <w:jc w:val="both"/>
        <w:rPr>
          <w:rFonts w:ascii="Arial Narrow" w:hAnsi="Arial Narrow"/>
          <w:lang w:val="be-BY"/>
        </w:rPr>
      </w:pPr>
      <w:r w:rsidRPr="00151340">
        <w:rPr>
          <w:rFonts w:ascii="Arial Narrow" w:hAnsi="Arial Narrow"/>
          <w:b/>
        </w:rPr>
        <w:t xml:space="preserve">         1.</w:t>
      </w:r>
      <w:r w:rsidRPr="00C04EB9">
        <w:rPr>
          <w:sz w:val="20"/>
          <w:szCs w:val="20"/>
          <w:lang w:val="en-AU" w:eastAsia="ar-SA"/>
        </w:rPr>
        <w:t xml:space="preserve"> </w:t>
      </w:r>
      <w:proofErr w:type="gramStart"/>
      <w:r w:rsidRPr="00C04EB9">
        <w:rPr>
          <w:rFonts w:ascii="Arial Narrow" w:hAnsi="Arial Narrow"/>
          <w:b/>
          <w:lang w:val="en-AU"/>
        </w:rPr>
        <w:t xml:space="preserve">ПУ "ПАИСИЙ ХИЛЕНДАРСКИ" </w:t>
      </w:r>
      <w:r w:rsidRPr="00C04EB9">
        <w:rPr>
          <w:rFonts w:ascii="Arial Narrow" w:hAnsi="Arial Narrow"/>
          <w:lang w:val="en-AU"/>
        </w:rPr>
        <w:t>- Пловдив, ул.</w:t>
      </w:r>
      <w:proofErr w:type="gramEnd"/>
      <w:r w:rsidRPr="00C04EB9">
        <w:rPr>
          <w:rFonts w:ascii="Arial Narrow" w:hAnsi="Arial Narrow"/>
          <w:lang w:val="en-AU"/>
        </w:rPr>
        <w:t xml:space="preserve"> "Цар Асен" № 24,</w:t>
      </w:r>
      <w:proofErr w:type="gramStart"/>
      <w:r w:rsidRPr="00C04EB9">
        <w:rPr>
          <w:rFonts w:ascii="Arial Narrow" w:hAnsi="Arial Narrow"/>
          <w:lang w:val="en-AU"/>
        </w:rPr>
        <w:t xml:space="preserve">  </w:t>
      </w:r>
      <w:r w:rsidRPr="00C04EB9">
        <w:rPr>
          <w:rFonts w:ascii="Arial Narrow" w:hAnsi="Arial Narrow"/>
          <w:b/>
          <w:lang w:val="en-AU"/>
        </w:rPr>
        <w:t>БУЛСТАТ</w:t>
      </w:r>
      <w:proofErr w:type="gramEnd"/>
      <w:r w:rsidRPr="00C04EB9">
        <w:rPr>
          <w:rFonts w:ascii="Arial Narrow" w:hAnsi="Arial Narrow"/>
          <w:b/>
          <w:lang w:val="en-AU"/>
        </w:rPr>
        <w:t xml:space="preserve"> 000455457, </w:t>
      </w:r>
      <w:r w:rsidRPr="00C04EB9">
        <w:rPr>
          <w:rFonts w:ascii="Arial Narrow" w:hAnsi="Arial Narrow"/>
          <w:lang w:val="en-AU"/>
        </w:rPr>
        <w:t xml:space="preserve">представляван от РЕКТОР проф. </w:t>
      </w:r>
      <w:proofErr w:type="gramStart"/>
      <w:r w:rsidRPr="00C04EB9">
        <w:rPr>
          <w:rFonts w:ascii="Arial Narrow" w:hAnsi="Arial Narrow"/>
          <w:lang w:val="en-AU"/>
        </w:rPr>
        <w:t>д-р</w:t>
      </w:r>
      <w:proofErr w:type="gramEnd"/>
      <w:r w:rsidRPr="00C04EB9">
        <w:rPr>
          <w:rFonts w:ascii="Arial Narrow" w:hAnsi="Arial Narrow"/>
          <w:lang w:val="en-AU"/>
        </w:rPr>
        <w:t xml:space="preserve"> ЗАПРЯН АНГЕЛОВ КОЗЛУДЖОВ и гл. </w:t>
      </w:r>
      <w:proofErr w:type="gramStart"/>
      <w:r w:rsidRPr="00C04EB9">
        <w:rPr>
          <w:rFonts w:ascii="Arial Narrow" w:hAnsi="Arial Narrow"/>
          <w:lang w:val="en-AU"/>
        </w:rPr>
        <w:t>счетоводител</w:t>
      </w:r>
      <w:proofErr w:type="gramEnd"/>
      <w:r w:rsidRPr="00C04EB9">
        <w:rPr>
          <w:rFonts w:ascii="Arial Narrow" w:hAnsi="Arial Narrow"/>
          <w:lang w:val="en-AU"/>
        </w:rPr>
        <w:t xml:space="preserve"> Пенка Младенова, наричан по-долу ВЪЗЛОЖИТЕЛ</w:t>
      </w:r>
      <w:r>
        <w:rPr>
          <w:rFonts w:ascii="Arial Narrow" w:hAnsi="Arial Narrow"/>
        </w:rPr>
        <w:t xml:space="preserve"> </w:t>
      </w:r>
      <w:r w:rsidRPr="00151340">
        <w:rPr>
          <w:rFonts w:ascii="Arial Narrow" w:hAnsi="Arial Narrow"/>
        </w:rPr>
        <w:t xml:space="preserve">от една страна </w:t>
      </w:r>
      <w:r w:rsidRPr="00151340">
        <w:rPr>
          <w:rFonts w:ascii="Arial Narrow" w:hAnsi="Arial Narrow"/>
          <w:lang w:val="be-BY"/>
        </w:rPr>
        <w:t xml:space="preserve">и </w:t>
      </w:r>
    </w:p>
    <w:p w:rsidR="0035468B" w:rsidRPr="00151340" w:rsidRDefault="0035468B" w:rsidP="0035468B">
      <w:pPr>
        <w:widowControl w:val="0"/>
        <w:spacing w:after="240" w:line="276" w:lineRule="auto"/>
        <w:jc w:val="both"/>
        <w:rPr>
          <w:rFonts w:ascii="Arial Narrow" w:hAnsi="Arial Narrow"/>
        </w:rPr>
      </w:pPr>
      <w:r w:rsidRPr="00151340">
        <w:rPr>
          <w:rFonts w:ascii="Arial Narrow" w:hAnsi="Arial Narrow"/>
          <w:b/>
        </w:rPr>
        <w:t>2..........................................</w:t>
      </w:r>
      <w:r w:rsidRPr="00151340">
        <w:rPr>
          <w:rFonts w:ascii="Arial Narrow" w:hAnsi="Arial Narrow"/>
        </w:rPr>
        <w:t xml:space="preserve">, със седалище и адрес на управление:............................., област, община ................гр..............................ул................................., ЕИК................., представлявано от ...............................................от друга, като ИЗПЪЛНИТЕЛ, се сключи настоящият договор, съгласно който страните се споразумяха за следното: </w:t>
      </w:r>
    </w:p>
    <w:p w:rsidR="0035468B" w:rsidRPr="00151340" w:rsidRDefault="0035468B" w:rsidP="0035468B">
      <w:pPr>
        <w:autoSpaceDE w:val="0"/>
        <w:autoSpaceDN w:val="0"/>
        <w:spacing w:after="160" w:line="276" w:lineRule="auto"/>
        <w:ind w:left="709"/>
        <w:jc w:val="both"/>
        <w:rPr>
          <w:rFonts w:ascii="Arial Narrow" w:eastAsia="Calibri" w:hAnsi="Arial Narrow"/>
          <w:b/>
          <w:bCs/>
          <w:lang w:eastAsia="en-US"/>
        </w:rPr>
      </w:pPr>
    </w:p>
    <w:p w:rsidR="0035468B" w:rsidRPr="00151340" w:rsidRDefault="0035468B" w:rsidP="0035468B">
      <w:pPr>
        <w:autoSpaceDE w:val="0"/>
        <w:autoSpaceDN w:val="0"/>
        <w:spacing w:after="160" w:line="276" w:lineRule="auto"/>
        <w:ind w:left="709"/>
        <w:jc w:val="both"/>
        <w:rPr>
          <w:rFonts w:ascii="Arial Narrow" w:eastAsia="Calibri" w:hAnsi="Arial Narrow"/>
          <w:b/>
          <w:bCs/>
          <w:lang w:eastAsia="en-US"/>
        </w:rPr>
      </w:pPr>
      <w:r w:rsidRPr="00151340">
        <w:rPr>
          <w:rFonts w:ascii="Arial Narrow" w:eastAsia="Calibri" w:hAnsi="Arial Narrow"/>
          <w:b/>
          <w:bCs/>
          <w:lang w:eastAsia="en-US"/>
        </w:rPr>
        <w:t>І.ПРЕДМЕТ НА ДОГОВОРА</w:t>
      </w:r>
    </w:p>
    <w:p w:rsidR="0035468B" w:rsidRPr="00151340" w:rsidRDefault="0035468B" w:rsidP="0035468B">
      <w:pPr>
        <w:spacing w:afterLines="40" w:after="96" w:line="276" w:lineRule="auto"/>
        <w:ind w:firstLine="426"/>
        <w:jc w:val="both"/>
        <w:rPr>
          <w:rFonts w:ascii="Arial Narrow" w:hAnsi="Arial Narrow"/>
          <w:b/>
          <w:bCs/>
          <w:lang w:eastAsia="en-US"/>
        </w:rPr>
      </w:pPr>
      <w:r w:rsidRPr="00151340">
        <w:rPr>
          <w:rFonts w:ascii="Arial Narrow" w:eastAsia="Calibri" w:hAnsi="Arial Narrow"/>
          <w:b/>
          <w:lang w:eastAsia="en-US"/>
        </w:rPr>
        <w:t>Чл.1.ВЪЗЛОЖИТЕЛЯТ</w:t>
      </w:r>
      <w:r w:rsidRPr="00151340">
        <w:rPr>
          <w:rFonts w:ascii="Arial Narrow" w:eastAsia="Calibri" w:hAnsi="Arial Narrow"/>
          <w:lang w:eastAsia="en-US"/>
        </w:rPr>
        <w:t xml:space="preserve"> възлага, а </w:t>
      </w:r>
      <w:r w:rsidRPr="00151340">
        <w:rPr>
          <w:rFonts w:ascii="Arial Narrow" w:eastAsia="Calibri" w:hAnsi="Arial Narrow"/>
          <w:b/>
          <w:lang w:eastAsia="en-US"/>
        </w:rPr>
        <w:t xml:space="preserve">ИЗПЪЛНИТЕЛЯТ </w:t>
      </w:r>
      <w:r w:rsidRPr="00151340">
        <w:rPr>
          <w:rFonts w:ascii="Arial Narrow" w:eastAsia="Calibri" w:hAnsi="Arial Narrow"/>
          <w:lang w:eastAsia="en-US"/>
        </w:rPr>
        <w:t xml:space="preserve">приема да изпълни: </w:t>
      </w:r>
      <w:r w:rsidRPr="00DF382E">
        <w:rPr>
          <w:rFonts w:ascii="Arial Narrow" w:hAnsi="Arial Narrow"/>
          <w:b/>
          <w:lang w:eastAsia="en-US"/>
        </w:rPr>
        <w:t xml:space="preserve">„Благоустрояване на заобикалящо пространство около съществуващи сгради-студентски общежития на ПУ „Паисий Хилендарски““ в </w:t>
      </w:r>
      <w:r w:rsidRPr="00DF382E">
        <w:rPr>
          <w:rFonts w:ascii="Arial Narrow" w:hAnsi="Arial Narrow"/>
          <w:b/>
          <w:lang w:val="en-US" w:eastAsia="en-US"/>
        </w:rPr>
        <w:t>п</w:t>
      </w:r>
      <w:r w:rsidRPr="00DF382E">
        <w:rPr>
          <w:rFonts w:ascii="Arial Narrow" w:hAnsi="Arial Narrow"/>
          <w:b/>
          <w:lang w:eastAsia="en-US"/>
        </w:rPr>
        <w:t xml:space="preserve">оземлен имот с пълен идентификатор </w:t>
      </w:r>
      <w:r w:rsidRPr="00DF382E">
        <w:rPr>
          <w:rFonts w:ascii="Arial Narrow" w:hAnsi="Arial Narrow"/>
          <w:b/>
          <w:lang w:val="en-US" w:eastAsia="en-US"/>
        </w:rPr>
        <w:t>№ 56784.502.</w:t>
      </w:r>
      <w:r w:rsidRPr="00DF382E">
        <w:rPr>
          <w:rFonts w:ascii="Arial Narrow" w:hAnsi="Arial Narrow"/>
          <w:b/>
          <w:lang w:eastAsia="en-US"/>
        </w:rPr>
        <w:t>614 по кадастралната карта и кадастралните регистри на гр. Пловдив</w:t>
      </w:r>
      <w:r w:rsidRPr="00151340">
        <w:rPr>
          <w:rFonts w:ascii="Arial Narrow" w:hAnsi="Arial Narrow"/>
          <w:b/>
          <w:lang w:eastAsia="en-US"/>
        </w:rPr>
        <w:t xml:space="preserve"> </w:t>
      </w:r>
      <w:r w:rsidRPr="00151340">
        <w:rPr>
          <w:rFonts w:ascii="Arial Narrow" w:eastAsia="Calibri" w:hAnsi="Arial Narrow"/>
          <w:lang w:eastAsia="en-US"/>
        </w:rPr>
        <w:t>в съответствие с документацията за участие в процедурата, възлагателните писма, Ценовото предложение  и Техническото предложение за изпълнение на поръчката от офертата на изпълнителя, които са неразделна част от настоящия договор.</w:t>
      </w:r>
    </w:p>
    <w:p w:rsidR="0035468B" w:rsidRPr="00151340" w:rsidRDefault="0035468B" w:rsidP="0035468B">
      <w:pPr>
        <w:widowControl w:val="0"/>
        <w:suppressAutoHyphens/>
        <w:autoSpaceDE w:val="0"/>
        <w:autoSpaceDN w:val="0"/>
        <w:ind w:left="720" w:hanging="294"/>
        <w:jc w:val="both"/>
        <w:textAlignment w:val="baseline"/>
        <w:rPr>
          <w:rFonts w:ascii="Arial Narrow" w:hAnsi="Arial Narrow"/>
          <w:lang w:eastAsia="en-US"/>
        </w:rPr>
      </w:pPr>
      <w:r w:rsidRPr="00151340">
        <w:rPr>
          <w:rFonts w:ascii="Arial Narrow" w:eastAsia="Calibri" w:hAnsi="Arial Narrow"/>
          <w:b/>
          <w:lang w:eastAsia="en-US"/>
        </w:rPr>
        <w:t>Чл. 2.</w:t>
      </w:r>
      <w:r w:rsidRPr="00151340">
        <w:rPr>
          <w:rFonts w:ascii="Arial Narrow" w:eastAsia="Calibri" w:hAnsi="Arial Narrow"/>
          <w:lang w:eastAsia="en-US"/>
        </w:rPr>
        <w:t xml:space="preserve"> Място на изпълнение на договора: </w:t>
      </w:r>
      <w:r>
        <w:rPr>
          <w:rFonts w:ascii="Arial Narrow" w:hAnsi="Arial Narrow"/>
          <w:lang w:eastAsia="en-US"/>
        </w:rPr>
        <w:t xml:space="preserve">гр. Пловдив, бул. „България“ № 238-Б , в </w:t>
      </w:r>
      <w:r w:rsidRPr="00F92BD5">
        <w:rPr>
          <w:rFonts w:ascii="Arial Narrow" w:hAnsi="Arial Narrow"/>
          <w:lang w:val="en-US" w:eastAsia="en-US"/>
        </w:rPr>
        <w:t>п</w:t>
      </w:r>
      <w:r w:rsidRPr="00F92BD5">
        <w:rPr>
          <w:rFonts w:ascii="Arial Narrow" w:hAnsi="Arial Narrow"/>
          <w:lang w:eastAsia="en-US"/>
        </w:rPr>
        <w:t xml:space="preserve">оземлен имот с пълен идентификатор </w:t>
      </w:r>
      <w:r w:rsidRPr="00F92BD5">
        <w:rPr>
          <w:rFonts w:ascii="Arial Narrow" w:hAnsi="Arial Narrow"/>
          <w:lang w:val="en-US" w:eastAsia="en-US"/>
        </w:rPr>
        <w:t>№ 56784.502.</w:t>
      </w:r>
      <w:r>
        <w:rPr>
          <w:rFonts w:ascii="Arial Narrow" w:hAnsi="Arial Narrow"/>
          <w:lang w:eastAsia="en-US"/>
        </w:rPr>
        <w:t>614</w:t>
      </w:r>
      <w:r w:rsidRPr="00F92BD5">
        <w:rPr>
          <w:rFonts w:ascii="Arial Narrow" w:hAnsi="Arial Narrow"/>
          <w:lang w:eastAsia="en-US"/>
        </w:rPr>
        <w:t xml:space="preserve"> по кадастралната карта и кадастралните регистри на гр. Пловдив</w:t>
      </w:r>
    </w:p>
    <w:p w:rsidR="0035468B" w:rsidRPr="00151340" w:rsidRDefault="0035468B" w:rsidP="0035468B">
      <w:pPr>
        <w:spacing w:after="160" w:line="276" w:lineRule="auto"/>
        <w:jc w:val="both"/>
        <w:rPr>
          <w:rFonts w:ascii="Arial Narrow" w:eastAsia="Calibri" w:hAnsi="Arial Narrow"/>
          <w:lang w:eastAsia="en-US"/>
        </w:rPr>
      </w:pPr>
    </w:p>
    <w:p w:rsidR="0035468B" w:rsidRPr="00151340" w:rsidRDefault="0035468B" w:rsidP="0035468B">
      <w:pPr>
        <w:spacing w:after="160" w:line="276" w:lineRule="auto"/>
        <w:ind w:firstLine="720"/>
        <w:jc w:val="both"/>
        <w:rPr>
          <w:rFonts w:ascii="Arial Narrow" w:eastAsia="Calibri" w:hAnsi="Arial Narrow"/>
          <w:b/>
          <w:bCs/>
          <w:lang w:eastAsia="en-US"/>
        </w:rPr>
      </w:pPr>
      <w:r w:rsidRPr="00151340">
        <w:rPr>
          <w:rFonts w:ascii="Arial Narrow" w:eastAsia="Calibri" w:hAnsi="Arial Narrow"/>
          <w:b/>
          <w:bCs/>
          <w:lang w:eastAsia="en-US"/>
        </w:rPr>
        <w:t xml:space="preserve">IІ. СРОК ЗА ИЗПЪЛНЕНИЕ  </w:t>
      </w:r>
    </w:p>
    <w:p w:rsidR="0035468B" w:rsidRPr="00151340" w:rsidRDefault="0035468B" w:rsidP="0035468B">
      <w:pPr>
        <w:spacing w:after="120" w:line="276" w:lineRule="auto"/>
        <w:ind w:firstLine="680"/>
        <w:jc w:val="both"/>
        <w:rPr>
          <w:rFonts w:ascii="Arial Narrow" w:eastAsia="Calibri" w:hAnsi="Arial Narrow"/>
          <w:lang w:eastAsia="en-US"/>
        </w:rPr>
      </w:pPr>
      <w:r w:rsidRPr="00151340">
        <w:rPr>
          <w:rFonts w:ascii="Arial Narrow" w:eastAsia="Calibri" w:hAnsi="Arial Narrow"/>
          <w:b/>
          <w:lang w:eastAsia="en-US"/>
        </w:rPr>
        <w:t>Чл.3.(1)</w:t>
      </w:r>
      <w:r w:rsidRPr="00151340">
        <w:rPr>
          <w:rFonts w:ascii="Arial Narrow" w:eastAsia="Calibri" w:hAnsi="Arial Narrow"/>
          <w:lang w:eastAsia="en-US"/>
        </w:rPr>
        <w:t xml:space="preserve"> Срок</w:t>
      </w:r>
      <w:r>
        <w:rPr>
          <w:rFonts w:ascii="Arial Narrow" w:eastAsia="Calibri" w:hAnsi="Arial Narrow"/>
          <w:lang w:eastAsia="en-US"/>
        </w:rPr>
        <w:t>ът</w:t>
      </w:r>
      <w:r w:rsidRPr="00151340">
        <w:rPr>
          <w:rFonts w:ascii="Arial Narrow" w:eastAsia="Calibri" w:hAnsi="Arial Narrow"/>
          <w:lang w:eastAsia="en-US"/>
        </w:rPr>
        <w:t xml:space="preserve"> изпълнение на СМР е ............................................... календарни дни, съгласно техническото предложение на Изпълнителя.  Този срок тече от </w:t>
      </w:r>
      <w:r w:rsidRPr="00151340">
        <w:rPr>
          <w:rFonts w:ascii="Arial Narrow" w:hAnsi="Arial Narrow"/>
          <w:lang w:eastAsia="en-US"/>
        </w:rPr>
        <w:t xml:space="preserve">датата на </w:t>
      </w:r>
      <w:r>
        <w:rPr>
          <w:rFonts w:ascii="Arial Narrow" w:hAnsi="Arial Narrow"/>
          <w:lang w:eastAsia="en-US"/>
        </w:rPr>
        <w:t>влизане в сила на надлежно подписания</w:t>
      </w:r>
      <w:r w:rsidRPr="00151340">
        <w:rPr>
          <w:rFonts w:ascii="Arial Narrow" w:hAnsi="Arial Narrow"/>
          <w:shd w:val="clear" w:color="auto" w:fill="FFFFFF"/>
          <w:lang w:eastAsia="en-US"/>
        </w:rPr>
        <w:t xml:space="preserve"> </w:t>
      </w:r>
      <w:r>
        <w:rPr>
          <w:rFonts w:ascii="Arial Narrow" w:hAnsi="Arial Narrow"/>
          <w:shd w:val="clear" w:color="auto" w:fill="FFFFFF"/>
          <w:lang w:eastAsia="en-US"/>
        </w:rPr>
        <w:t>Договор за възлагане на обществена поръчка</w:t>
      </w:r>
      <w:r w:rsidRPr="00151340">
        <w:rPr>
          <w:rFonts w:ascii="Arial Narrow" w:eastAsia="Calibri" w:hAnsi="Arial Narrow"/>
          <w:lang w:eastAsia="en-US"/>
        </w:rPr>
        <w:t xml:space="preserve"> и изтича на</w:t>
      </w:r>
      <w:r>
        <w:rPr>
          <w:rFonts w:ascii="Arial Narrow" w:eastAsia="Calibri" w:hAnsi="Arial Narrow"/>
          <w:lang w:eastAsia="en-US"/>
        </w:rPr>
        <w:t xml:space="preserve"> </w:t>
      </w:r>
      <w:r w:rsidRPr="00151340">
        <w:rPr>
          <w:rFonts w:ascii="Arial Narrow" w:eastAsia="Calibri" w:hAnsi="Arial Narrow"/>
          <w:lang w:eastAsia="en-US"/>
        </w:rPr>
        <w:t xml:space="preserve">датата на </w:t>
      </w:r>
      <w:r>
        <w:rPr>
          <w:rFonts w:ascii="Arial Narrow" w:hAnsi="Arial Narrow"/>
          <w:lang w:eastAsia="en-US"/>
        </w:rPr>
        <w:t>датата на подписване</w:t>
      </w:r>
      <w:r w:rsidRPr="00151340">
        <w:rPr>
          <w:rFonts w:ascii="Arial Narrow" w:hAnsi="Arial Narrow"/>
          <w:lang w:eastAsia="en-US"/>
        </w:rPr>
        <w:t xml:space="preserve"> от </w:t>
      </w:r>
      <w:r>
        <w:rPr>
          <w:rFonts w:ascii="Arial Narrow" w:hAnsi="Arial Narrow"/>
          <w:lang w:eastAsia="en-US"/>
        </w:rPr>
        <w:t>Възложителя и Изпълнителя на двустранен протокол за приемане на извършената работа -  Акт обр. 19</w:t>
      </w:r>
      <w:r w:rsidRPr="00151340">
        <w:rPr>
          <w:rFonts w:ascii="Arial Narrow" w:hAnsi="Arial Narrow"/>
          <w:i/>
          <w:lang w:eastAsia="en-US"/>
        </w:rPr>
        <w:t xml:space="preserve"> </w:t>
      </w:r>
      <w:r w:rsidRPr="00151340">
        <w:rPr>
          <w:rFonts w:ascii="Arial Narrow" w:eastAsia="Calibri" w:hAnsi="Arial Narrow"/>
          <w:lang w:eastAsia="en-US"/>
        </w:rPr>
        <w:t xml:space="preserve"> </w:t>
      </w:r>
    </w:p>
    <w:p w:rsidR="0035468B" w:rsidRPr="00151340" w:rsidRDefault="0035468B" w:rsidP="0035468B">
      <w:pPr>
        <w:spacing w:after="160" w:line="276" w:lineRule="auto"/>
        <w:jc w:val="center"/>
        <w:rPr>
          <w:rFonts w:ascii="Arial Narrow" w:eastAsia="Calibri" w:hAnsi="Arial Narrow"/>
          <w:b/>
          <w:bCs/>
          <w:lang w:eastAsia="en-US"/>
        </w:rPr>
      </w:pPr>
      <w:r w:rsidRPr="00151340">
        <w:rPr>
          <w:rFonts w:ascii="Arial Narrow" w:eastAsia="Calibri" w:hAnsi="Arial Narrow"/>
          <w:b/>
          <w:bCs/>
          <w:lang w:eastAsia="en-US"/>
        </w:rPr>
        <w:t>ІII. ЦЕНИ И НАЧИН НА ПЛАЩАНЕ</w:t>
      </w:r>
    </w:p>
    <w:p w:rsidR="0035468B" w:rsidRPr="00151340" w:rsidRDefault="0035468B" w:rsidP="0035468B">
      <w:pPr>
        <w:spacing w:after="160" w:line="276" w:lineRule="auto"/>
        <w:ind w:firstLine="720"/>
        <w:jc w:val="both"/>
        <w:rPr>
          <w:rFonts w:ascii="Arial Narrow" w:eastAsia="Calibri" w:hAnsi="Arial Narrow"/>
          <w:lang w:eastAsia="en-US"/>
        </w:rPr>
      </w:pPr>
      <w:r w:rsidRPr="00151340">
        <w:rPr>
          <w:rFonts w:ascii="Arial Narrow" w:eastAsia="Calibri" w:hAnsi="Arial Narrow"/>
          <w:b/>
          <w:lang w:eastAsia="en-US"/>
        </w:rPr>
        <w:t xml:space="preserve">Чл.4.(1) </w:t>
      </w:r>
      <w:r w:rsidRPr="00151340">
        <w:rPr>
          <w:rFonts w:ascii="Arial Narrow" w:eastAsia="Calibri" w:hAnsi="Arial Narrow"/>
          <w:lang w:eastAsia="en-US"/>
        </w:rPr>
        <w:t>Цената за изпълнение на всички дейности по договора възлиза на ......................................................лв. без ДДС, респ. ...............................................лв. с ДДС, съгласно ценовото предложение  на Изпълнител</w:t>
      </w:r>
      <w:r>
        <w:rPr>
          <w:rFonts w:ascii="Arial Narrow" w:eastAsia="Calibri" w:hAnsi="Arial Narrow"/>
          <w:lang w:eastAsia="en-US"/>
        </w:rPr>
        <w:t>я, неразделна част от договора.</w:t>
      </w:r>
    </w:p>
    <w:p w:rsidR="0035468B" w:rsidRPr="00151340" w:rsidRDefault="0035468B" w:rsidP="0035468B">
      <w:pPr>
        <w:spacing w:after="160" w:line="276" w:lineRule="auto"/>
        <w:jc w:val="both"/>
        <w:rPr>
          <w:rFonts w:ascii="Arial Narrow" w:eastAsia="Calibri" w:hAnsi="Arial Narrow"/>
          <w:lang w:eastAsia="en-US"/>
        </w:rPr>
      </w:pPr>
      <w:r w:rsidRPr="00151340">
        <w:rPr>
          <w:rFonts w:ascii="Arial Narrow" w:eastAsia="Calibri" w:hAnsi="Arial Narrow"/>
          <w:b/>
          <w:lang w:eastAsia="en-US"/>
        </w:rPr>
        <w:lastRenderedPageBreak/>
        <w:tab/>
        <w:t xml:space="preserve">(2) </w:t>
      </w:r>
      <w:r w:rsidRPr="00151340">
        <w:rPr>
          <w:rFonts w:ascii="Arial Narrow" w:eastAsia="Calibri" w:hAnsi="Arial Narrow"/>
          <w:lang w:eastAsia="en-US"/>
        </w:rPr>
        <w:t>Посочените от И</w:t>
      </w:r>
      <w:r>
        <w:rPr>
          <w:rFonts w:ascii="Arial Narrow" w:eastAsia="Calibri" w:hAnsi="Arial Narrow"/>
          <w:lang w:eastAsia="en-US"/>
        </w:rPr>
        <w:t xml:space="preserve">зпълнителя единични цени в КСС </w:t>
      </w:r>
      <w:r w:rsidRPr="00151340">
        <w:rPr>
          <w:rFonts w:ascii="Arial Narrow" w:eastAsia="Calibri" w:hAnsi="Arial Narrow"/>
          <w:lang w:eastAsia="en-US"/>
        </w:rPr>
        <w:t>не подлежат на изменение през целия период на действие на договора, освен в предвидените в ЗОП случаи.</w:t>
      </w:r>
    </w:p>
    <w:p w:rsidR="0035468B" w:rsidRPr="00151340" w:rsidRDefault="0035468B" w:rsidP="0035468B">
      <w:pPr>
        <w:autoSpaceDE w:val="0"/>
        <w:autoSpaceDN w:val="0"/>
        <w:adjustRightInd w:val="0"/>
        <w:spacing w:after="160" w:line="276" w:lineRule="auto"/>
        <w:ind w:firstLine="567"/>
        <w:jc w:val="both"/>
        <w:rPr>
          <w:rFonts w:ascii="Arial Narrow" w:eastAsia="Calibri" w:hAnsi="Arial Narrow"/>
        </w:rPr>
      </w:pPr>
      <w:r w:rsidRPr="00151340">
        <w:rPr>
          <w:rFonts w:ascii="Arial Narrow" w:eastAsia="Calibri" w:hAnsi="Arial Narrow"/>
          <w:lang w:eastAsia="en-US"/>
        </w:rPr>
        <w:tab/>
      </w:r>
      <w:r w:rsidRPr="00151340">
        <w:rPr>
          <w:rFonts w:ascii="Arial Narrow" w:eastAsia="Calibri" w:hAnsi="Arial Narrow"/>
          <w:b/>
          <w:lang w:eastAsia="en-US"/>
        </w:rPr>
        <w:t>(3)</w:t>
      </w:r>
      <w:r w:rsidRPr="00151340">
        <w:rPr>
          <w:rFonts w:ascii="Arial Narrow" w:eastAsia="Calibri" w:hAnsi="Arial Narrow"/>
          <w:lang w:eastAsia="en-US"/>
        </w:rPr>
        <w:t xml:space="preserve">При възникване на необходимост от изпълнението на СМР, за които няма единични цени в КСС, Изпълнителят изготвя и представя на Възложителя за одобрение от Възложителя </w:t>
      </w:r>
      <w:r w:rsidRPr="00151340">
        <w:rPr>
          <w:rFonts w:ascii="Arial Narrow" w:eastAsia="Calibri" w:hAnsi="Arial Narrow"/>
        </w:rPr>
        <w:t>анализи, като всяка единична цена се определя на база следните елементи на ценообразуване, включени в ценовото предложение на Изпълнителя, а именно:</w:t>
      </w:r>
    </w:p>
    <w:p w:rsidR="0035468B" w:rsidRPr="00151340" w:rsidRDefault="0035468B" w:rsidP="0035468B">
      <w:pPr>
        <w:widowControl w:val="0"/>
        <w:shd w:val="clear" w:color="auto" w:fill="FFFFFF"/>
        <w:tabs>
          <w:tab w:val="left" w:pos="0"/>
        </w:tabs>
        <w:autoSpaceDE w:val="0"/>
        <w:autoSpaceDN w:val="0"/>
        <w:adjustRightInd w:val="0"/>
        <w:spacing w:after="160" w:line="276" w:lineRule="auto"/>
        <w:ind w:left="927"/>
        <w:contextualSpacing/>
        <w:jc w:val="both"/>
        <w:rPr>
          <w:rFonts w:ascii="Arial Narrow" w:eastAsia="Calibri" w:hAnsi="Arial Narrow"/>
          <w:lang w:eastAsia="en-US"/>
        </w:rPr>
      </w:pPr>
      <w:r w:rsidRPr="00151340">
        <w:rPr>
          <w:rFonts w:ascii="Arial Narrow" w:eastAsia="Calibri" w:hAnsi="Arial Narrow"/>
          <w:lang w:eastAsia="en-US"/>
        </w:rPr>
        <w:t>- часова ставка</w:t>
      </w:r>
      <w:r w:rsidRPr="00151340">
        <w:rPr>
          <w:rFonts w:ascii="Arial Narrow" w:eastAsia="Calibri" w:hAnsi="Arial Narrow"/>
          <w:lang w:eastAsia="en-US"/>
        </w:rPr>
        <w:tab/>
      </w:r>
      <w:r w:rsidRPr="00151340">
        <w:rPr>
          <w:rFonts w:ascii="Arial Narrow" w:eastAsia="Calibri" w:hAnsi="Arial Narrow"/>
          <w:lang w:eastAsia="en-US"/>
        </w:rPr>
        <w:tab/>
      </w:r>
      <w:r w:rsidRPr="00151340">
        <w:rPr>
          <w:rFonts w:ascii="Arial Narrow" w:eastAsia="Calibri" w:hAnsi="Arial Narrow"/>
          <w:lang w:eastAsia="en-US"/>
        </w:rPr>
        <w:tab/>
      </w:r>
      <w:r w:rsidRPr="00151340">
        <w:rPr>
          <w:rFonts w:ascii="Arial Narrow" w:eastAsia="Calibri" w:hAnsi="Arial Narrow"/>
          <w:lang w:eastAsia="en-US"/>
        </w:rPr>
        <w:tab/>
      </w:r>
      <w:r w:rsidRPr="00151340">
        <w:rPr>
          <w:rFonts w:ascii="Arial Narrow" w:eastAsia="Calibri" w:hAnsi="Arial Narrow"/>
          <w:lang w:eastAsia="en-US"/>
        </w:rPr>
        <w:tab/>
        <w:t>…………….лв./час;</w:t>
      </w:r>
    </w:p>
    <w:p w:rsidR="0035468B" w:rsidRPr="00151340" w:rsidRDefault="0035468B" w:rsidP="0035468B">
      <w:pPr>
        <w:widowControl w:val="0"/>
        <w:shd w:val="clear" w:color="auto" w:fill="FFFFFF"/>
        <w:tabs>
          <w:tab w:val="left" w:pos="0"/>
        </w:tabs>
        <w:autoSpaceDE w:val="0"/>
        <w:autoSpaceDN w:val="0"/>
        <w:adjustRightInd w:val="0"/>
        <w:spacing w:after="160" w:line="276" w:lineRule="auto"/>
        <w:ind w:left="927"/>
        <w:contextualSpacing/>
        <w:jc w:val="both"/>
        <w:rPr>
          <w:rFonts w:ascii="Arial Narrow" w:eastAsia="Calibri" w:hAnsi="Arial Narrow"/>
          <w:lang w:eastAsia="en-US"/>
        </w:rPr>
      </w:pPr>
      <w:r w:rsidRPr="00151340">
        <w:rPr>
          <w:rFonts w:ascii="Arial Narrow" w:eastAsia="Calibri" w:hAnsi="Arial Narrow"/>
          <w:lang w:eastAsia="en-US"/>
        </w:rPr>
        <w:t xml:space="preserve">- допълнителни разходи върху труд            </w:t>
      </w:r>
      <w:r w:rsidRPr="00151340">
        <w:rPr>
          <w:rFonts w:ascii="Arial Narrow" w:eastAsia="Calibri" w:hAnsi="Arial Narrow"/>
          <w:lang w:eastAsia="en-US"/>
        </w:rPr>
        <w:tab/>
        <w:t>………………%;</w:t>
      </w:r>
    </w:p>
    <w:p w:rsidR="0035468B" w:rsidRPr="00151340" w:rsidRDefault="0035468B" w:rsidP="0035468B">
      <w:pPr>
        <w:widowControl w:val="0"/>
        <w:shd w:val="clear" w:color="auto" w:fill="FFFFFF"/>
        <w:tabs>
          <w:tab w:val="left" w:pos="0"/>
        </w:tabs>
        <w:autoSpaceDE w:val="0"/>
        <w:autoSpaceDN w:val="0"/>
        <w:adjustRightInd w:val="0"/>
        <w:spacing w:after="160" w:line="276" w:lineRule="auto"/>
        <w:ind w:left="927"/>
        <w:contextualSpacing/>
        <w:jc w:val="both"/>
        <w:rPr>
          <w:rFonts w:ascii="Arial Narrow" w:eastAsia="Calibri" w:hAnsi="Arial Narrow"/>
          <w:lang w:eastAsia="en-US"/>
        </w:rPr>
      </w:pPr>
      <w:r w:rsidRPr="00151340">
        <w:rPr>
          <w:rFonts w:ascii="Arial Narrow" w:eastAsia="Calibri" w:hAnsi="Arial Narrow"/>
          <w:lang w:eastAsia="en-US"/>
        </w:rPr>
        <w:t>- допълнителни разходи върху механизация</w:t>
      </w:r>
      <w:r w:rsidRPr="00151340">
        <w:rPr>
          <w:rFonts w:ascii="Arial Narrow" w:eastAsia="Calibri" w:hAnsi="Arial Narrow"/>
          <w:lang w:eastAsia="en-US"/>
        </w:rPr>
        <w:tab/>
        <w:t>………………%;</w:t>
      </w:r>
    </w:p>
    <w:p w:rsidR="0035468B" w:rsidRPr="00151340" w:rsidRDefault="0035468B" w:rsidP="0035468B">
      <w:pPr>
        <w:widowControl w:val="0"/>
        <w:shd w:val="clear" w:color="auto" w:fill="FFFFFF"/>
        <w:tabs>
          <w:tab w:val="left" w:pos="0"/>
        </w:tabs>
        <w:autoSpaceDE w:val="0"/>
        <w:autoSpaceDN w:val="0"/>
        <w:adjustRightInd w:val="0"/>
        <w:spacing w:after="160" w:line="276" w:lineRule="auto"/>
        <w:ind w:left="927"/>
        <w:contextualSpacing/>
        <w:jc w:val="both"/>
        <w:rPr>
          <w:rFonts w:ascii="Arial Narrow" w:eastAsia="Calibri" w:hAnsi="Arial Narrow"/>
          <w:lang w:eastAsia="en-US"/>
        </w:rPr>
      </w:pPr>
      <w:r w:rsidRPr="00151340">
        <w:rPr>
          <w:rFonts w:ascii="Arial Narrow" w:eastAsia="Calibri" w:hAnsi="Arial Narrow"/>
          <w:lang w:eastAsia="en-US"/>
        </w:rPr>
        <w:t>- доставно - складови разходи</w:t>
      </w:r>
      <w:r w:rsidRPr="00151340">
        <w:rPr>
          <w:rFonts w:ascii="Arial Narrow" w:eastAsia="Calibri" w:hAnsi="Arial Narrow"/>
          <w:lang w:eastAsia="en-US"/>
        </w:rPr>
        <w:tab/>
      </w:r>
      <w:r w:rsidRPr="00151340">
        <w:rPr>
          <w:rFonts w:ascii="Arial Narrow" w:eastAsia="Calibri" w:hAnsi="Arial Narrow"/>
          <w:lang w:eastAsia="en-US"/>
        </w:rPr>
        <w:tab/>
      </w:r>
      <w:r w:rsidRPr="00151340">
        <w:rPr>
          <w:rFonts w:ascii="Arial Narrow" w:eastAsia="Calibri" w:hAnsi="Arial Narrow"/>
          <w:lang w:eastAsia="en-US"/>
        </w:rPr>
        <w:tab/>
        <w:t>………………%;</w:t>
      </w:r>
    </w:p>
    <w:p w:rsidR="0035468B" w:rsidRPr="00151340" w:rsidRDefault="0035468B" w:rsidP="0035468B">
      <w:pPr>
        <w:widowControl w:val="0"/>
        <w:shd w:val="clear" w:color="auto" w:fill="FFFFFF"/>
        <w:tabs>
          <w:tab w:val="left" w:pos="0"/>
        </w:tabs>
        <w:autoSpaceDE w:val="0"/>
        <w:autoSpaceDN w:val="0"/>
        <w:adjustRightInd w:val="0"/>
        <w:spacing w:after="160" w:line="276" w:lineRule="auto"/>
        <w:ind w:left="927"/>
        <w:contextualSpacing/>
        <w:jc w:val="both"/>
        <w:rPr>
          <w:rFonts w:ascii="Arial Narrow" w:eastAsia="Calibri" w:hAnsi="Arial Narrow"/>
          <w:lang w:eastAsia="en-US"/>
        </w:rPr>
      </w:pPr>
      <w:r w:rsidRPr="00151340">
        <w:rPr>
          <w:rFonts w:ascii="Arial Narrow" w:eastAsia="Calibri" w:hAnsi="Arial Narrow"/>
          <w:lang w:eastAsia="en-US"/>
        </w:rPr>
        <w:t>- печалба</w:t>
      </w:r>
      <w:r w:rsidRPr="00151340">
        <w:rPr>
          <w:rFonts w:ascii="Arial Narrow" w:eastAsia="Calibri" w:hAnsi="Arial Narrow"/>
          <w:lang w:eastAsia="en-US"/>
        </w:rPr>
        <w:tab/>
      </w:r>
      <w:r w:rsidRPr="00151340">
        <w:rPr>
          <w:rFonts w:ascii="Arial Narrow" w:eastAsia="Calibri" w:hAnsi="Arial Narrow"/>
          <w:lang w:eastAsia="en-US"/>
        </w:rPr>
        <w:tab/>
      </w:r>
      <w:r w:rsidRPr="00151340">
        <w:rPr>
          <w:rFonts w:ascii="Arial Narrow" w:eastAsia="Calibri" w:hAnsi="Arial Narrow"/>
          <w:lang w:eastAsia="en-US"/>
        </w:rPr>
        <w:tab/>
      </w:r>
      <w:r w:rsidRPr="00151340">
        <w:rPr>
          <w:rFonts w:ascii="Arial Narrow" w:eastAsia="Calibri" w:hAnsi="Arial Narrow"/>
          <w:lang w:eastAsia="en-US"/>
        </w:rPr>
        <w:tab/>
      </w:r>
      <w:r w:rsidRPr="00151340">
        <w:rPr>
          <w:rFonts w:ascii="Arial Narrow" w:eastAsia="Calibri" w:hAnsi="Arial Narrow"/>
          <w:lang w:eastAsia="en-US"/>
        </w:rPr>
        <w:tab/>
      </w:r>
      <w:r w:rsidRPr="00151340">
        <w:rPr>
          <w:rFonts w:ascii="Arial Narrow" w:eastAsia="Calibri" w:hAnsi="Arial Narrow"/>
          <w:lang w:eastAsia="en-US"/>
        </w:rPr>
        <w:tab/>
        <w:t>………………%.</w:t>
      </w:r>
    </w:p>
    <w:p w:rsidR="0035468B" w:rsidRPr="00151340" w:rsidRDefault="0035468B" w:rsidP="0035468B">
      <w:pPr>
        <w:spacing w:after="160" w:line="276" w:lineRule="auto"/>
        <w:ind w:right="-108" w:firstLine="644"/>
        <w:jc w:val="both"/>
        <w:rPr>
          <w:rFonts w:ascii="Arial Narrow" w:eastAsia="Calibri" w:hAnsi="Arial Narrow"/>
          <w:b/>
          <w:lang w:eastAsia="en-US"/>
        </w:rPr>
      </w:pPr>
    </w:p>
    <w:p w:rsidR="0035468B" w:rsidRPr="00151340" w:rsidRDefault="0035468B" w:rsidP="0035468B">
      <w:pPr>
        <w:spacing w:after="160" w:line="276" w:lineRule="auto"/>
        <w:ind w:right="-108" w:firstLine="644"/>
        <w:jc w:val="both"/>
        <w:rPr>
          <w:rFonts w:ascii="Arial Narrow" w:eastAsia="Calibri" w:hAnsi="Arial Narrow"/>
          <w:b/>
          <w:lang w:eastAsia="en-US"/>
        </w:rPr>
      </w:pPr>
      <w:r w:rsidRPr="00151340">
        <w:rPr>
          <w:rFonts w:ascii="Arial Narrow" w:eastAsia="Calibri" w:hAnsi="Arial Narrow"/>
          <w:b/>
          <w:lang w:eastAsia="en-US"/>
        </w:rPr>
        <w:t>Чл.5. (1)</w:t>
      </w:r>
      <w:r w:rsidRPr="00151340">
        <w:rPr>
          <w:rFonts w:ascii="Arial Narrow" w:eastAsia="Calibri" w:hAnsi="Arial Narrow"/>
          <w:lang w:eastAsia="en-US"/>
        </w:rPr>
        <w:t xml:space="preserve"> Плащанията ще се извършват по банков път, с платежно нареждане, в български лева по следната сметка на </w:t>
      </w:r>
      <w:r w:rsidRPr="00151340">
        <w:rPr>
          <w:rFonts w:ascii="Arial Narrow" w:eastAsia="Calibri" w:hAnsi="Arial Narrow"/>
          <w:b/>
          <w:lang w:eastAsia="en-US"/>
        </w:rPr>
        <w:t>ИЗПЪЛНИТЕЛЯ:</w:t>
      </w:r>
    </w:p>
    <w:p w:rsidR="0035468B" w:rsidRPr="00151340" w:rsidRDefault="0035468B" w:rsidP="0035468B">
      <w:pPr>
        <w:spacing w:after="160" w:line="276" w:lineRule="auto"/>
        <w:ind w:firstLine="360"/>
        <w:jc w:val="both"/>
        <w:rPr>
          <w:rFonts w:ascii="Arial Narrow" w:eastAsia="Calibri" w:hAnsi="Arial Narrow"/>
          <w:lang w:eastAsia="en-US"/>
        </w:rPr>
      </w:pPr>
      <w:r w:rsidRPr="00151340">
        <w:rPr>
          <w:rFonts w:ascii="Arial Narrow" w:eastAsia="Calibri" w:hAnsi="Arial Narrow"/>
          <w:lang w:eastAsia="en-US"/>
        </w:rPr>
        <w:t>IBAN: ......................; BIC код на банката: ...............</w:t>
      </w:r>
    </w:p>
    <w:p w:rsidR="0035468B" w:rsidRPr="00151340" w:rsidRDefault="0035468B" w:rsidP="0035468B">
      <w:pPr>
        <w:spacing w:after="160" w:line="276" w:lineRule="auto"/>
        <w:ind w:firstLine="360"/>
        <w:jc w:val="both"/>
        <w:rPr>
          <w:rFonts w:ascii="Arial Narrow" w:eastAsia="Calibri" w:hAnsi="Arial Narrow"/>
          <w:lang w:eastAsia="en-US"/>
        </w:rPr>
      </w:pPr>
      <w:r w:rsidRPr="00151340">
        <w:rPr>
          <w:rFonts w:ascii="Arial Narrow" w:eastAsia="Calibri" w:hAnsi="Arial Narrow"/>
          <w:lang w:eastAsia="en-US"/>
        </w:rPr>
        <w:t>Банка: „.........................” .......; клон – .......................</w:t>
      </w:r>
    </w:p>
    <w:p w:rsidR="0035468B" w:rsidRPr="00151340" w:rsidRDefault="0035468B" w:rsidP="0035468B">
      <w:pPr>
        <w:spacing w:line="276" w:lineRule="auto"/>
        <w:ind w:firstLine="720"/>
        <w:jc w:val="both"/>
        <w:rPr>
          <w:rFonts w:ascii="Arial Narrow" w:hAnsi="Arial Narrow"/>
          <w:lang w:eastAsia="x-none"/>
        </w:rPr>
      </w:pPr>
      <w:r w:rsidRPr="00151340">
        <w:rPr>
          <w:rFonts w:ascii="Arial Narrow" w:hAnsi="Arial Narrow"/>
          <w:b/>
          <w:lang w:eastAsia="x-none"/>
        </w:rPr>
        <w:t>(2)</w:t>
      </w:r>
      <w:r w:rsidRPr="00151340">
        <w:rPr>
          <w:rFonts w:ascii="Arial Narrow" w:hAnsi="Arial Narrow"/>
          <w:lang w:eastAsia="x-none"/>
        </w:rPr>
        <w:t xml:space="preserve"> Начин на плащане: </w:t>
      </w:r>
    </w:p>
    <w:p w:rsidR="0035468B" w:rsidRPr="00671EFF" w:rsidRDefault="0035468B" w:rsidP="0035468B">
      <w:pPr>
        <w:spacing w:after="120"/>
        <w:ind w:firstLine="567"/>
        <w:jc w:val="both"/>
        <w:rPr>
          <w:rFonts w:ascii="Arial Narrow" w:eastAsia="Calibri" w:hAnsi="Arial Narrow"/>
          <w:lang w:eastAsia="en-US"/>
        </w:rPr>
      </w:pPr>
      <w:r>
        <w:rPr>
          <w:rFonts w:ascii="Arial Narrow" w:eastAsia="Calibri" w:hAnsi="Arial Narrow"/>
          <w:b/>
          <w:lang w:eastAsia="en-US"/>
        </w:rPr>
        <w:t xml:space="preserve">- </w:t>
      </w:r>
      <w:r w:rsidRPr="00671EFF">
        <w:rPr>
          <w:rFonts w:ascii="Arial Narrow" w:eastAsia="Calibri" w:hAnsi="Arial Narrow"/>
          <w:b/>
          <w:lang w:eastAsia="en-US"/>
        </w:rPr>
        <w:t>АВАНСОВО ПЛАЩАНЕ</w:t>
      </w:r>
      <w:r w:rsidRPr="00671EFF">
        <w:rPr>
          <w:rFonts w:ascii="Arial Narrow" w:eastAsia="Calibri" w:hAnsi="Arial Narrow"/>
          <w:lang w:eastAsia="en-US"/>
        </w:rPr>
        <w:t xml:space="preserve"> в размер на 50 % /петдесет процента/ от общата стойност на договора не по–късно от 30 дни след влизане в сила на подписания Договор за възлагане на поръчката.</w:t>
      </w:r>
    </w:p>
    <w:p w:rsidR="0035468B" w:rsidRPr="00671EFF" w:rsidRDefault="0035468B" w:rsidP="0035468B">
      <w:pPr>
        <w:spacing w:after="120"/>
        <w:ind w:firstLine="567"/>
        <w:jc w:val="both"/>
        <w:rPr>
          <w:rFonts w:ascii="Arial Narrow" w:eastAsia="Calibri" w:hAnsi="Arial Narrow"/>
          <w:lang w:eastAsia="en-US"/>
        </w:rPr>
      </w:pPr>
      <w:r>
        <w:rPr>
          <w:rFonts w:ascii="Arial Narrow" w:eastAsia="Calibri" w:hAnsi="Arial Narrow"/>
          <w:b/>
          <w:lang w:eastAsia="en-US"/>
        </w:rPr>
        <w:t xml:space="preserve">- </w:t>
      </w:r>
      <w:r w:rsidRPr="00671EFF">
        <w:rPr>
          <w:rFonts w:ascii="Arial Narrow" w:eastAsia="Calibri" w:hAnsi="Arial Narrow"/>
          <w:b/>
          <w:lang w:eastAsia="en-US"/>
        </w:rPr>
        <w:t>ОКОНЧАТЕЛНО ПЛАЩАНЕ</w:t>
      </w:r>
      <w:r w:rsidRPr="00671EFF">
        <w:rPr>
          <w:rFonts w:ascii="Arial Narrow" w:eastAsia="Calibri" w:hAnsi="Arial Narrow"/>
          <w:lang w:eastAsia="en-US"/>
        </w:rPr>
        <w:t xml:space="preserve"> в размер на 50 % /петдесет процента/ от общата стойност на договора се извършва не по–късно от </w:t>
      </w:r>
      <w:r w:rsidRPr="00671EFF">
        <w:rPr>
          <w:rFonts w:ascii="Arial Narrow" w:hAnsi="Arial Narrow"/>
          <w:lang w:eastAsia="en-US"/>
        </w:rPr>
        <w:t xml:space="preserve">датата на подписване от Възложителя и Изпълнителя на двустранен протокол за приемане на извършената работа </w:t>
      </w:r>
      <w:r>
        <w:rPr>
          <w:rFonts w:ascii="Arial Narrow" w:hAnsi="Arial Narrow"/>
          <w:lang w:eastAsia="en-US"/>
        </w:rPr>
        <w:t xml:space="preserve"> и реално извършените строително-монтажни работи </w:t>
      </w:r>
      <w:r w:rsidRPr="00671EFF">
        <w:rPr>
          <w:rFonts w:ascii="Arial Narrow" w:hAnsi="Arial Narrow"/>
          <w:lang w:eastAsia="en-US"/>
        </w:rPr>
        <w:t>-  Акт обр. 19</w:t>
      </w:r>
      <w:r w:rsidRPr="00671EFF">
        <w:rPr>
          <w:rFonts w:ascii="Arial Narrow" w:eastAsia="Calibri" w:hAnsi="Arial Narrow"/>
          <w:lang w:eastAsia="en-US"/>
        </w:rPr>
        <w:t xml:space="preserve">. </w:t>
      </w:r>
    </w:p>
    <w:p w:rsidR="0035468B" w:rsidRPr="00151340" w:rsidRDefault="0035468B" w:rsidP="0035468B">
      <w:pPr>
        <w:shd w:val="clear" w:color="auto" w:fill="FFFFFF"/>
        <w:spacing w:after="160" w:line="276" w:lineRule="auto"/>
        <w:ind w:firstLine="567"/>
        <w:jc w:val="both"/>
        <w:rPr>
          <w:rFonts w:ascii="Arial Narrow" w:eastAsia="Calibri" w:hAnsi="Arial Narrow"/>
          <w:lang w:eastAsia="en-US"/>
        </w:rPr>
      </w:pPr>
      <w:r w:rsidRPr="00151340">
        <w:rPr>
          <w:rFonts w:ascii="Arial Narrow" w:eastAsia="Calibri" w:hAnsi="Arial Narrow"/>
          <w:b/>
          <w:lang w:eastAsia="en-US"/>
        </w:rPr>
        <w:t xml:space="preserve"> (3)</w:t>
      </w:r>
      <w:r w:rsidRPr="00151340">
        <w:rPr>
          <w:rFonts w:ascii="Arial Narrow" w:eastAsia="Calibri" w:hAnsi="Arial Narrow"/>
          <w:lang w:eastAsia="en-US"/>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35468B" w:rsidRPr="00151340" w:rsidRDefault="0035468B" w:rsidP="0035468B">
      <w:pPr>
        <w:shd w:val="clear" w:color="auto" w:fill="FFFFFF"/>
        <w:spacing w:after="160" w:line="276" w:lineRule="auto"/>
        <w:ind w:firstLine="567"/>
        <w:jc w:val="both"/>
        <w:rPr>
          <w:rFonts w:ascii="Arial Narrow" w:eastAsia="Calibri" w:hAnsi="Arial Narrow"/>
          <w:lang w:eastAsia="en-US"/>
        </w:rPr>
      </w:pPr>
      <w:r w:rsidRPr="00151340">
        <w:rPr>
          <w:rFonts w:ascii="Arial Narrow" w:eastAsia="Calibri" w:hAnsi="Arial Narrow"/>
          <w:b/>
          <w:lang w:eastAsia="en-US"/>
        </w:rPr>
        <w:t>(4)</w:t>
      </w:r>
      <w:r w:rsidRPr="00151340">
        <w:rPr>
          <w:rFonts w:ascii="Arial Narrow" w:eastAsia="Calibri" w:hAnsi="Arial Narrow"/>
          <w:lang w:eastAsia="en-US"/>
        </w:rPr>
        <w:t xml:space="preserve"> Разплащанията по ал.3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Възложителят има право да откаже плащане, когато искането за плащане е оспорено, до момента на отстраняване на причината за отказа.</w:t>
      </w:r>
    </w:p>
    <w:p w:rsidR="0035468B" w:rsidRPr="00151340" w:rsidRDefault="0035468B" w:rsidP="0035468B">
      <w:pPr>
        <w:shd w:val="clear" w:color="auto" w:fill="FFFFFF"/>
        <w:spacing w:after="160" w:line="276" w:lineRule="auto"/>
        <w:ind w:firstLine="567"/>
        <w:jc w:val="both"/>
        <w:rPr>
          <w:rFonts w:ascii="Arial Narrow" w:eastAsia="Calibri" w:hAnsi="Arial Narrow"/>
          <w:lang w:eastAsia="en-US"/>
        </w:rPr>
      </w:pPr>
      <w:r w:rsidRPr="00151340">
        <w:rPr>
          <w:rFonts w:ascii="Arial Narrow" w:eastAsia="Calibri" w:hAnsi="Arial Narrow"/>
          <w:b/>
          <w:bCs/>
          <w:lang w:eastAsia="en-US"/>
        </w:rPr>
        <w:t>V. ПРАВА И ЗАДЪЛЖЕНИЯ НА ВЪЗЛОЖИТЕЛЯ</w:t>
      </w:r>
    </w:p>
    <w:p w:rsidR="0035468B" w:rsidRPr="00151340" w:rsidRDefault="0035468B" w:rsidP="0035468B">
      <w:pPr>
        <w:autoSpaceDE w:val="0"/>
        <w:autoSpaceDN w:val="0"/>
        <w:adjustRightInd w:val="0"/>
        <w:spacing w:after="160" w:line="276" w:lineRule="auto"/>
        <w:ind w:left="370"/>
        <w:rPr>
          <w:rFonts w:ascii="Arial Narrow" w:eastAsia="Calibri" w:hAnsi="Arial Narrow"/>
          <w:iCs/>
          <w:lang w:eastAsia="en-US"/>
        </w:rPr>
      </w:pPr>
      <w:r w:rsidRPr="00151340">
        <w:rPr>
          <w:rFonts w:ascii="Arial Narrow" w:eastAsia="Calibri" w:hAnsi="Arial Narrow"/>
          <w:b/>
          <w:bCs/>
          <w:lang w:eastAsia="en-US"/>
        </w:rPr>
        <w:t xml:space="preserve">   Чл.6.</w:t>
      </w:r>
      <w:r w:rsidRPr="00151340">
        <w:rPr>
          <w:rFonts w:ascii="Arial Narrow" w:eastAsia="Calibri" w:hAnsi="Arial Narrow"/>
          <w:iCs/>
          <w:lang w:eastAsia="en-US"/>
        </w:rPr>
        <w:t>ВЪЗЛОЖИТЕЛЯТ има право:</w:t>
      </w:r>
    </w:p>
    <w:p w:rsidR="0035468B" w:rsidRPr="00151340" w:rsidRDefault="0035468B" w:rsidP="0035468B">
      <w:pPr>
        <w:autoSpaceDE w:val="0"/>
        <w:autoSpaceDN w:val="0"/>
        <w:adjustRightInd w:val="0"/>
        <w:spacing w:after="160" w:line="276" w:lineRule="auto"/>
        <w:ind w:firstLine="709"/>
        <w:jc w:val="both"/>
        <w:rPr>
          <w:rFonts w:ascii="Arial Narrow" w:eastAsia="Calibri" w:hAnsi="Arial Narrow"/>
          <w:lang w:eastAsia="en-US"/>
        </w:rPr>
      </w:pPr>
      <w:r w:rsidRPr="00151340">
        <w:rPr>
          <w:rFonts w:ascii="Arial Narrow" w:eastAsia="Calibri" w:hAnsi="Arial Narrow"/>
          <w:lang w:eastAsia="en-US"/>
        </w:rPr>
        <w:t>1. Да получи професионално и качествено изпълнение на дейностите, договорени с настоящия договор, в срока и при условията, заложени в него;</w:t>
      </w:r>
    </w:p>
    <w:p w:rsidR="0035468B" w:rsidRPr="00151340" w:rsidRDefault="0035468B" w:rsidP="0035468B">
      <w:pPr>
        <w:tabs>
          <w:tab w:val="left" w:pos="709"/>
        </w:tabs>
        <w:autoSpaceDE w:val="0"/>
        <w:autoSpaceDN w:val="0"/>
        <w:adjustRightInd w:val="0"/>
        <w:spacing w:after="160" w:line="276" w:lineRule="auto"/>
        <w:ind w:firstLine="709"/>
        <w:jc w:val="both"/>
        <w:rPr>
          <w:rFonts w:ascii="Arial Narrow" w:eastAsia="Calibri" w:hAnsi="Arial Narrow"/>
          <w:lang w:eastAsia="en-US"/>
        </w:rPr>
      </w:pPr>
      <w:r w:rsidRPr="00151340">
        <w:rPr>
          <w:rFonts w:ascii="Arial Narrow" w:eastAsia="Calibri" w:hAnsi="Arial Narrow"/>
          <w:lang w:eastAsia="en-US"/>
        </w:rPr>
        <w:t>2. Да изисква информация за хода на изпълнението на предмета на договора;</w:t>
      </w:r>
    </w:p>
    <w:p w:rsidR="0035468B" w:rsidRPr="00151340" w:rsidRDefault="0035468B" w:rsidP="0035468B">
      <w:pPr>
        <w:tabs>
          <w:tab w:val="left" w:pos="709"/>
        </w:tabs>
        <w:autoSpaceDE w:val="0"/>
        <w:autoSpaceDN w:val="0"/>
        <w:adjustRightInd w:val="0"/>
        <w:spacing w:after="160" w:line="276" w:lineRule="auto"/>
        <w:ind w:firstLine="709"/>
        <w:jc w:val="both"/>
        <w:rPr>
          <w:rFonts w:ascii="Arial Narrow" w:eastAsia="Calibri" w:hAnsi="Arial Narrow"/>
          <w:lang w:eastAsia="en-US"/>
        </w:rPr>
      </w:pPr>
      <w:r w:rsidRPr="00151340">
        <w:rPr>
          <w:rFonts w:ascii="Arial Narrow" w:eastAsia="Calibri" w:hAnsi="Arial Narrow"/>
          <w:lang w:eastAsia="en-US"/>
        </w:rPr>
        <w:t>3. Да осъществява контрол по изпълнението на този договор без да възпрепятства работата на изпълнителя и без да нарушава оперативната му самостоятелност;</w:t>
      </w:r>
    </w:p>
    <w:p w:rsidR="0035468B" w:rsidRPr="00151340" w:rsidRDefault="0035468B" w:rsidP="0035468B">
      <w:pPr>
        <w:tabs>
          <w:tab w:val="left" w:pos="709"/>
        </w:tabs>
        <w:autoSpaceDE w:val="0"/>
        <w:autoSpaceDN w:val="0"/>
        <w:adjustRightInd w:val="0"/>
        <w:spacing w:after="160" w:line="276" w:lineRule="auto"/>
        <w:ind w:firstLine="709"/>
        <w:jc w:val="both"/>
        <w:rPr>
          <w:rFonts w:ascii="Arial Narrow" w:eastAsia="Calibri" w:hAnsi="Arial Narrow"/>
          <w:lang w:eastAsia="en-US"/>
        </w:rPr>
      </w:pPr>
      <w:r w:rsidRPr="00151340">
        <w:rPr>
          <w:rFonts w:ascii="Arial Narrow" w:eastAsia="Calibri" w:hAnsi="Arial Narrow"/>
          <w:lang w:eastAsia="en-US"/>
        </w:rPr>
        <w:t>4. Да прави възражения по изпълнението на работата в случай на неточно изпълнение;</w:t>
      </w:r>
    </w:p>
    <w:p w:rsidR="0035468B" w:rsidRPr="00151340" w:rsidRDefault="0035468B" w:rsidP="0035468B">
      <w:pPr>
        <w:tabs>
          <w:tab w:val="left" w:pos="709"/>
        </w:tabs>
        <w:autoSpaceDE w:val="0"/>
        <w:autoSpaceDN w:val="0"/>
        <w:adjustRightInd w:val="0"/>
        <w:spacing w:after="160" w:line="276" w:lineRule="auto"/>
        <w:ind w:firstLine="709"/>
        <w:jc w:val="both"/>
        <w:rPr>
          <w:rFonts w:ascii="Arial Narrow" w:eastAsia="Calibri" w:hAnsi="Arial Narrow"/>
          <w:lang w:eastAsia="en-US"/>
        </w:rPr>
      </w:pPr>
      <w:r w:rsidRPr="00151340">
        <w:rPr>
          <w:rFonts w:ascii="Arial Narrow" w:eastAsia="Calibri" w:hAnsi="Arial Narrow"/>
          <w:lang w:eastAsia="en-US"/>
        </w:rPr>
        <w:t>5. Да откаже да приеме работата и да заплати част или цялото възнагражение в случай, че ИЗПЪЛНИТЕЛЯТ се е отклонил от поръчката или работата му е с недостатъци;</w:t>
      </w:r>
    </w:p>
    <w:p w:rsidR="0035468B" w:rsidRPr="00151340" w:rsidRDefault="0035468B" w:rsidP="0035468B">
      <w:pPr>
        <w:spacing w:after="160" w:line="276" w:lineRule="auto"/>
        <w:ind w:firstLine="709"/>
        <w:jc w:val="both"/>
        <w:rPr>
          <w:rFonts w:ascii="Arial Narrow" w:eastAsia="Calibri" w:hAnsi="Arial Narrow"/>
          <w:lang w:eastAsia="en-US"/>
        </w:rPr>
      </w:pPr>
      <w:r w:rsidRPr="00151340">
        <w:rPr>
          <w:rFonts w:ascii="Arial Narrow" w:eastAsia="Calibri" w:hAnsi="Arial Narrow"/>
          <w:lang w:eastAsia="en-US"/>
        </w:rPr>
        <w:lastRenderedPageBreak/>
        <w:t>6. При установяване на явни или скрити недостатъци на извършеното СМР, ВЪЗЛОЖИТЕЛЯТ има право да иска отстраняването на същите, а в случай че ВЪЗЛОЖИТЕЛЯТ констатира съществени отклонения от качеството на извършеното СМР, да откаже да приеме изпълнението.</w:t>
      </w:r>
    </w:p>
    <w:p w:rsidR="0035468B" w:rsidRPr="00151340" w:rsidRDefault="0035468B" w:rsidP="0035468B">
      <w:pPr>
        <w:numPr>
          <w:ilvl w:val="0"/>
          <w:numId w:val="2"/>
        </w:numPr>
        <w:tabs>
          <w:tab w:val="num" w:pos="0"/>
          <w:tab w:val="left" w:pos="1134"/>
        </w:tabs>
        <w:autoSpaceDE w:val="0"/>
        <w:autoSpaceDN w:val="0"/>
        <w:adjustRightInd w:val="0"/>
        <w:spacing w:after="160" w:line="276" w:lineRule="auto"/>
        <w:ind w:left="0" w:firstLine="709"/>
        <w:jc w:val="both"/>
        <w:rPr>
          <w:rFonts w:ascii="Arial Narrow" w:eastAsia="Calibri" w:hAnsi="Arial Narrow"/>
          <w:lang w:eastAsia="en-US"/>
        </w:rPr>
      </w:pPr>
      <w:r w:rsidRPr="00151340">
        <w:rPr>
          <w:rFonts w:ascii="Arial Narrow" w:eastAsia="Calibri" w:hAnsi="Arial Narrow"/>
          <w:lang w:eastAsia="en-US"/>
        </w:rPr>
        <w:t>Да дава указания, които са задължителни за изпълнителя, освен ако са в нарушение на строителните правила и нормативи, на нормативни актове или водят до съществено отклонение от поръчката;</w:t>
      </w:r>
    </w:p>
    <w:p w:rsidR="0035468B" w:rsidRPr="00151340" w:rsidRDefault="0035468B" w:rsidP="0035468B">
      <w:pPr>
        <w:numPr>
          <w:ilvl w:val="0"/>
          <w:numId w:val="2"/>
        </w:numPr>
        <w:tabs>
          <w:tab w:val="left" w:pos="0"/>
          <w:tab w:val="left" w:pos="1134"/>
        </w:tabs>
        <w:autoSpaceDE w:val="0"/>
        <w:autoSpaceDN w:val="0"/>
        <w:adjustRightInd w:val="0"/>
        <w:spacing w:after="160" w:line="276" w:lineRule="auto"/>
        <w:ind w:left="0" w:firstLine="709"/>
        <w:jc w:val="both"/>
        <w:rPr>
          <w:rFonts w:ascii="Arial Narrow" w:eastAsia="Calibri" w:hAnsi="Arial Narrow"/>
          <w:lang w:eastAsia="en-US"/>
        </w:rPr>
      </w:pPr>
      <w:r w:rsidRPr="00151340">
        <w:rPr>
          <w:rFonts w:ascii="Arial Narrow" w:eastAsia="Calibri" w:hAnsi="Arial Narrow"/>
          <w:lang w:eastAsia="en-US"/>
        </w:rPr>
        <w:t>Да изисква от ИЗПЪЛНИТЕЛЯ сертификати за произхода на материалите, влагани в строителството;</w:t>
      </w:r>
    </w:p>
    <w:p w:rsidR="0035468B" w:rsidRPr="00151340" w:rsidRDefault="0035468B" w:rsidP="0035468B">
      <w:pPr>
        <w:spacing w:after="160" w:line="276" w:lineRule="auto"/>
        <w:ind w:firstLine="709"/>
        <w:jc w:val="both"/>
        <w:rPr>
          <w:rFonts w:ascii="Arial Narrow" w:eastAsia="Calibri" w:hAnsi="Arial Narrow"/>
          <w:lang w:eastAsia="en-US"/>
        </w:rPr>
      </w:pPr>
      <w:r w:rsidRPr="00151340">
        <w:rPr>
          <w:rFonts w:ascii="Arial Narrow" w:eastAsia="Calibri" w:hAnsi="Arial Narrow"/>
          <w:lang w:eastAsia="en-US"/>
        </w:rPr>
        <w:t>9. Да изисква за сметка на Изпълнителя да извърши изпитвания в лицензирани лаборатории за съответствие на качеството на влаганите материали по време и след приключване на строителството, ако е приложимо;</w:t>
      </w:r>
    </w:p>
    <w:p w:rsidR="0035468B" w:rsidRPr="00151340" w:rsidRDefault="0035468B" w:rsidP="0035468B">
      <w:pPr>
        <w:tabs>
          <w:tab w:val="left" w:pos="765"/>
        </w:tabs>
        <w:autoSpaceDE w:val="0"/>
        <w:autoSpaceDN w:val="0"/>
        <w:adjustRightInd w:val="0"/>
        <w:spacing w:after="160" w:line="276" w:lineRule="auto"/>
        <w:ind w:right="10" w:firstLine="709"/>
        <w:jc w:val="both"/>
        <w:rPr>
          <w:rFonts w:ascii="Arial Narrow" w:eastAsia="Calibri" w:hAnsi="Arial Narrow"/>
          <w:lang w:eastAsia="en-US"/>
        </w:rPr>
      </w:pPr>
      <w:r w:rsidRPr="00151340">
        <w:rPr>
          <w:rFonts w:ascii="Arial Narrow" w:eastAsia="Calibri" w:hAnsi="Arial Narrow"/>
          <w:lang w:eastAsia="en-US"/>
        </w:rPr>
        <w:t>10. Своевременно и писмено да уведомява ИЗПЪЛНИТЕЛЯ за появилите се в гаранционния срок недостатъци на извършеното в изпълнение на настоящия договор;</w:t>
      </w:r>
    </w:p>
    <w:p w:rsidR="0035468B" w:rsidRPr="00151340" w:rsidRDefault="0035468B" w:rsidP="0035468B">
      <w:pPr>
        <w:autoSpaceDE w:val="0"/>
        <w:autoSpaceDN w:val="0"/>
        <w:adjustRightInd w:val="0"/>
        <w:spacing w:after="160" w:line="276" w:lineRule="auto"/>
        <w:ind w:firstLine="709"/>
        <w:jc w:val="both"/>
        <w:rPr>
          <w:rFonts w:ascii="Arial Narrow" w:eastAsia="Calibri" w:hAnsi="Arial Narrow"/>
          <w:lang w:eastAsia="en-US"/>
        </w:rPr>
      </w:pPr>
      <w:r w:rsidRPr="00151340">
        <w:rPr>
          <w:rFonts w:ascii="Arial Narrow" w:eastAsia="Calibri" w:hAnsi="Arial Narrow"/>
          <w:lang w:eastAsia="en-US"/>
        </w:rPr>
        <w:t>11. ВЪЗЛОЖИТЕЛЯТ не носи отговорност за действия и/или бездействия на ИЗПЪЛНИТЕЛЯ или неговите подизпълнители в рамките на обектите, в резултат на които възникват:</w:t>
      </w:r>
    </w:p>
    <w:p w:rsidR="0035468B" w:rsidRPr="00151340" w:rsidRDefault="0035468B" w:rsidP="0035468B">
      <w:pPr>
        <w:widowControl w:val="0"/>
        <w:tabs>
          <w:tab w:val="left" w:pos="1075"/>
        </w:tabs>
        <w:autoSpaceDE w:val="0"/>
        <w:autoSpaceDN w:val="0"/>
        <w:adjustRightInd w:val="0"/>
        <w:spacing w:after="160" w:line="276" w:lineRule="auto"/>
        <w:jc w:val="both"/>
        <w:rPr>
          <w:rFonts w:ascii="Arial Narrow" w:eastAsia="Calibri" w:hAnsi="Arial Narrow"/>
          <w:lang w:eastAsia="en-US"/>
        </w:rPr>
      </w:pPr>
      <w:r w:rsidRPr="00151340">
        <w:rPr>
          <w:rFonts w:ascii="Arial Narrow" w:eastAsia="Calibri" w:hAnsi="Arial Narrow"/>
          <w:lang w:eastAsia="en-US"/>
        </w:rPr>
        <w:t xml:space="preserve">          - Смърт или злополука, на което и да било физическо лице;</w:t>
      </w:r>
    </w:p>
    <w:p w:rsidR="0035468B" w:rsidRPr="00151340" w:rsidRDefault="0035468B" w:rsidP="0035468B">
      <w:pPr>
        <w:spacing w:after="160" w:line="276" w:lineRule="auto"/>
        <w:ind w:firstLine="540"/>
        <w:jc w:val="both"/>
        <w:rPr>
          <w:rFonts w:ascii="Arial Narrow" w:eastAsia="Calibri" w:hAnsi="Arial Narrow"/>
          <w:lang w:eastAsia="en-US"/>
        </w:rPr>
      </w:pPr>
      <w:r w:rsidRPr="00151340">
        <w:rPr>
          <w:rFonts w:ascii="Arial Narrow" w:eastAsia="Calibri" w:hAnsi="Arial Narrow"/>
          <w:lang w:eastAsia="en-US"/>
        </w:rPr>
        <w:tab/>
        <w:t>- Загуба или нанесена вреда на каквото и да било имущество в или извън обектите, вследствие изпълнение предмета на договора през времетраене на строителството.</w:t>
      </w:r>
    </w:p>
    <w:p w:rsidR="0035468B" w:rsidRPr="00151340" w:rsidRDefault="0035468B" w:rsidP="0035468B">
      <w:pPr>
        <w:spacing w:after="160" w:line="276" w:lineRule="auto"/>
        <w:ind w:firstLine="540"/>
        <w:jc w:val="both"/>
        <w:rPr>
          <w:rFonts w:ascii="Arial Narrow" w:eastAsia="Calibri" w:hAnsi="Arial Narrow"/>
          <w:lang w:eastAsia="en-US"/>
        </w:rPr>
      </w:pPr>
      <w:r w:rsidRPr="00151340">
        <w:rPr>
          <w:rFonts w:ascii="Arial Narrow" w:eastAsia="Calibri" w:hAnsi="Arial Narrow"/>
          <w:lang w:eastAsia="en-US"/>
        </w:rPr>
        <w:t xml:space="preserve">  13. Да приеме изпълнението в случай, че то съответства на уговорените условия;</w:t>
      </w:r>
    </w:p>
    <w:p w:rsidR="0035468B" w:rsidRPr="00151340" w:rsidRDefault="0035468B" w:rsidP="0035468B">
      <w:pPr>
        <w:tabs>
          <w:tab w:val="left" w:pos="0"/>
        </w:tabs>
        <w:spacing w:after="160" w:line="276" w:lineRule="auto"/>
        <w:ind w:firstLine="567"/>
        <w:jc w:val="both"/>
        <w:rPr>
          <w:rFonts w:ascii="Arial Narrow" w:eastAsia="Calibri" w:hAnsi="Arial Narrow"/>
          <w:lang w:eastAsia="en-US"/>
        </w:rPr>
      </w:pPr>
      <w:r w:rsidRPr="00151340">
        <w:rPr>
          <w:rFonts w:ascii="Arial Narrow" w:eastAsia="Calibri" w:hAnsi="Arial Narrow"/>
          <w:lang w:eastAsia="en-US"/>
        </w:rPr>
        <w:t>14. Да изисква от ИЗПЪЛНИТЕЛЯ да сключи и да му представи договори за подизпълнение с посочените в офертата му подизпълнители, в случай, че ще ползва такива.</w:t>
      </w:r>
    </w:p>
    <w:p w:rsidR="0035468B" w:rsidRPr="00151340" w:rsidRDefault="0035468B" w:rsidP="0035468B">
      <w:pPr>
        <w:tabs>
          <w:tab w:val="left" w:pos="0"/>
        </w:tabs>
        <w:spacing w:after="160" w:line="276" w:lineRule="auto"/>
        <w:ind w:firstLine="567"/>
        <w:jc w:val="both"/>
        <w:rPr>
          <w:rFonts w:ascii="Arial Narrow" w:eastAsia="Calibri" w:hAnsi="Arial Narrow"/>
          <w:lang w:eastAsia="en-US"/>
        </w:rPr>
      </w:pPr>
    </w:p>
    <w:p w:rsidR="0035468B" w:rsidRPr="00151340" w:rsidRDefault="0035468B" w:rsidP="0035468B">
      <w:pPr>
        <w:spacing w:after="160" w:line="276" w:lineRule="auto"/>
        <w:ind w:firstLine="567"/>
        <w:jc w:val="both"/>
        <w:rPr>
          <w:rFonts w:ascii="Arial Narrow" w:eastAsia="Calibri" w:hAnsi="Arial Narrow"/>
          <w:b/>
          <w:lang w:eastAsia="en-US"/>
        </w:rPr>
      </w:pPr>
      <w:r w:rsidRPr="00151340">
        <w:rPr>
          <w:rFonts w:ascii="Arial Narrow" w:eastAsia="Calibri" w:hAnsi="Arial Narrow"/>
          <w:b/>
          <w:bCs/>
          <w:lang w:eastAsia="en-US"/>
        </w:rPr>
        <w:t>Чл.7.</w:t>
      </w:r>
      <w:r w:rsidRPr="00151340">
        <w:rPr>
          <w:rFonts w:ascii="Arial Narrow" w:eastAsia="Calibri" w:hAnsi="Arial Narrow"/>
          <w:lang w:eastAsia="en-US"/>
        </w:rPr>
        <w:t xml:space="preserve"> Задължения на </w:t>
      </w:r>
      <w:r w:rsidRPr="00151340">
        <w:rPr>
          <w:rFonts w:ascii="Arial Narrow" w:eastAsia="Calibri" w:hAnsi="Arial Narrow"/>
          <w:b/>
          <w:lang w:eastAsia="en-US"/>
        </w:rPr>
        <w:t>ВЪЗЛОЖИТЕЛЯ:</w:t>
      </w:r>
    </w:p>
    <w:p w:rsidR="0035468B" w:rsidRPr="00151340" w:rsidRDefault="0035468B" w:rsidP="0035468B">
      <w:pPr>
        <w:autoSpaceDE w:val="0"/>
        <w:autoSpaceDN w:val="0"/>
        <w:adjustRightInd w:val="0"/>
        <w:spacing w:after="160" w:line="276" w:lineRule="auto"/>
        <w:ind w:right="10" w:firstLine="567"/>
        <w:jc w:val="both"/>
        <w:rPr>
          <w:rFonts w:ascii="Arial Narrow" w:eastAsia="Calibri" w:hAnsi="Arial Narrow"/>
          <w:lang w:eastAsia="en-US"/>
        </w:rPr>
      </w:pPr>
      <w:r w:rsidRPr="00151340">
        <w:rPr>
          <w:rFonts w:ascii="Arial Narrow" w:eastAsia="Calibri" w:hAnsi="Arial Narrow"/>
          <w:lang w:eastAsia="en-US"/>
        </w:rPr>
        <w:t>1. Да заплати уговореното възнаграждение по начина и съгласно условията на настоящия договор;</w:t>
      </w:r>
    </w:p>
    <w:p w:rsidR="0035468B" w:rsidRPr="00151340" w:rsidRDefault="0035468B" w:rsidP="0035468B">
      <w:pPr>
        <w:autoSpaceDE w:val="0"/>
        <w:autoSpaceDN w:val="0"/>
        <w:adjustRightInd w:val="0"/>
        <w:spacing w:after="160" w:line="276" w:lineRule="auto"/>
        <w:ind w:right="10" w:firstLine="567"/>
        <w:jc w:val="both"/>
        <w:rPr>
          <w:rFonts w:ascii="Arial Narrow" w:eastAsia="Calibri" w:hAnsi="Arial Narrow"/>
          <w:lang w:eastAsia="en-US"/>
        </w:rPr>
      </w:pPr>
      <w:r w:rsidRPr="00151340">
        <w:rPr>
          <w:rFonts w:ascii="Arial Narrow" w:eastAsia="Calibri" w:hAnsi="Arial Narrow"/>
          <w:lang w:eastAsia="en-US"/>
        </w:rPr>
        <w:t>2. Да оказва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35468B" w:rsidRPr="00151340" w:rsidRDefault="0035468B" w:rsidP="0035468B">
      <w:pPr>
        <w:autoSpaceDE w:val="0"/>
        <w:autoSpaceDN w:val="0"/>
        <w:adjustRightInd w:val="0"/>
        <w:spacing w:after="160" w:line="276" w:lineRule="auto"/>
        <w:ind w:right="10" w:firstLine="567"/>
        <w:jc w:val="both"/>
        <w:rPr>
          <w:rFonts w:ascii="Arial Narrow" w:eastAsia="Calibri" w:hAnsi="Arial Narrow"/>
          <w:lang w:eastAsia="en-US"/>
        </w:rPr>
      </w:pPr>
      <w:r w:rsidRPr="00151340">
        <w:rPr>
          <w:rFonts w:ascii="Arial Narrow" w:eastAsia="Calibri" w:hAnsi="Arial Narrow"/>
          <w:lang w:eastAsia="en-US"/>
        </w:rPr>
        <w:t>3. Да осигури достъп до обектите, където ще се извършват уговорените дейности, както и да създадат на ИЗПЪЛНИТЕЛЯ необходимите условия за изпълнение на договора;</w:t>
      </w:r>
    </w:p>
    <w:p w:rsidR="0035468B" w:rsidRPr="00151340" w:rsidRDefault="0035468B" w:rsidP="0035468B">
      <w:pPr>
        <w:autoSpaceDE w:val="0"/>
        <w:autoSpaceDN w:val="0"/>
        <w:adjustRightInd w:val="0"/>
        <w:spacing w:after="160" w:line="276" w:lineRule="auto"/>
        <w:ind w:right="-108" w:firstLine="567"/>
        <w:jc w:val="both"/>
        <w:rPr>
          <w:rFonts w:ascii="Arial Narrow" w:eastAsia="Calibri" w:hAnsi="Arial Narrow"/>
          <w:lang w:eastAsia="en-US"/>
        </w:rPr>
      </w:pPr>
      <w:r w:rsidRPr="00151340">
        <w:rPr>
          <w:rFonts w:ascii="Arial Narrow" w:eastAsia="Calibri" w:hAnsi="Arial Narrow"/>
          <w:lang w:eastAsia="en-US"/>
        </w:rPr>
        <w:t>4. Инвеститорският контрол на обекта ще се осъществява от Възложителя;</w:t>
      </w:r>
    </w:p>
    <w:p w:rsidR="0035468B" w:rsidRPr="00151340" w:rsidRDefault="0035468B" w:rsidP="0035468B">
      <w:pPr>
        <w:autoSpaceDE w:val="0"/>
        <w:autoSpaceDN w:val="0"/>
        <w:adjustRightInd w:val="0"/>
        <w:spacing w:after="160" w:line="276" w:lineRule="auto"/>
        <w:ind w:right="-108" w:firstLine="567"/>
        <w:jc w:val="both"/>
        <w:rPr>
          <w:rFonts w:ascii="Arial Narrow" w:eastAsia="Calibri" w:hAnsi="Arial Narrow"/>
          <w:b/>
          <w:lang w:eastAsia="en-US"/>
        </w:rPr>
      </w:pPr>
    </w:p>
    <w:p w:rsidR="0035468B" w:rsidRPr="00151340" w:rsidRDefault="0035468B" w:rsidP="0035468B">
      <w:pPr>
        <w:autoSpaceDE w:val="0"/>
        <w:autoSpaceDN w:val="0"/>
        <w:adjustRightInd w:val="0"/>
        <w:spacing w:after="160" w:line="276" w:lineRule="auto"/>
        <w:ind w:right="-108" w:firstLine="567"/>
        <w:jc w:val="both"/>
        <w:rPr>
          <w:rFonts w:ascii="Arial Narrow" w:eastAsia="Calibri" w:hAnsi="Arial Narrow"/>
          <w:lang w:eastAsia="en-US"/>
        </w:rPr>
      </w:pPr>
      <w:r w:rsidRPr="00151340">
        <w:rPr>
          <w:rFonts w:ascii="Arial Narrow" w:eastAsia="Calibri" w:hAnsi="Arial Narrow"/>
          <w:b/>
          <w:lang w:eastAsia="en-US"/>
        </w:rPr>
        <w:t xml:space="preserve">VI. ПРАВА И ЗАДЪЛЖЕНИЯ НА ИЗПЪЛНИТЕЛЯ </w:t>
      </w:r>
    </w:p>
    <w:p w:rsidR="0035468B" w:rsidRPr="00151340" w:rsidRDefault="0035468B" w:rsidP="0035468B">
      <w:pPr>
        <w:autoSpaceDE w:val="0"/>
        <w:autoSpaceDN w:val="0"/>
        <w:adjustRightInd w:val="0"/>
        <w:spacing w:before="38" w:after="160" w:line="276" w:lineRule="auto"/>
        <w:ind w:right="-108" w:firstLine="567"/>
        <w:jc w:val="both"/>
        <w:rPr>
          <w:rFonts w:ascii="Arial Narrow" w:eastAsia="Calibri" w:hAnsi="Arial Narrow"/>
          <w:bCs/>
          <w:lang w:eastAsia="en-US"/>
        </w:rPr>
      </w:pPr>
      <w:r w:rsidRPr="00151340">
        <w:rPr>
          <w:rFonts w:ascii="Arial Narrow" w:eastAsia="Calibri" w:hAnsi="Arial Narrow"/>
          <w:b/>
          <w:bCs/>
          <w:lang w:eastAsia="en-US"/>
        </w:rPr>
        <w:t xml:space="preserve">Чл.8. (1) ИЗПЪЛНИТЕЛЯТ </w:t>
      </w:r>
      <w:r w:rsidRPr="00151340">
        <w:rPr>
          <w:rFonts w:ascii="Arial Narrow" w:eastAsia="Calibri" w:hAnsi="Arial Narrow"/>
          <w:bCs/>
          <w:lang w:eastAsia="en-US"/>
        </w:rPr>
        <w:t>се задължава:</w:t>
      </w:r>
    </w:p>
    <w:p w:rsidR="0035468B" w:rsidRPr="00151340" w:rsidRDefault="0035468B" w:rsidP="0035468B">
      <w:pPr>
        <w:autoSpaceDE w:val="0"/>
        <w:autoSpaceDN w:val="0"/>
        <w:adjustRightInd w:val="0"/>
        <w:spacing w:before="38" w:after="160" w:line="276" w:lineRule="auto"/>
        <w:ind w:right="-108" w:firstLine="567"/>
        <w:jc w:val="both"/>
        <w:rPr>
          <w:rFonts w:ascii="Arial Narrow" w:eastAsia="Calibri" w:hAnsi="Arial Narrow"/>
          <w:bCs/>
          <w:lang w:eastAsia="en-US"/>
        </w:rPr>
      </w:pPr>
      <w:r w:rsidRPr="00151340">
        <w:rPr>
          <w:rFonts w:ascii="Arial Narrow" w:eastAsia="Calibri" w:hAnsi="Arial Narrow"/>
          <w:bCs/>
          <w:lang w:eastAsia="en-US"/>
        </w:rPr>
        <w:t>1. Д</w:t>
      </w:r>
      <w:r w:rsidRPr="00151340">
        <w:rPr>
          <w:rFonts w:ascii="Arial Narrow" w:eastAsia="Calibri" w:hAnsi="Arial Narrow"/>
          <w:lang w:eastAsia="en-US"/>
        </w:rPr>
        <w:t>а спазва законовите изисквания, свързани със строителството, включително опазване на околната среда и безопасността на строителните работи;</w:t>
      </w:r>
    </w:p>
    <w:p w:rsidR="0035468B" w:rsidRPr="00151340" w:rsidRDefault="0035468B" w:rsidP="0035468B">
      <w:pPr>
        <w:tabs>
          <w:tab w:val="left" w:pos="993"/>
        </w:tabs>
        <w:autoSpaceDE w:val="0"/>
        <w:autoSpaceDN w:val="0"/>
        <w:adjustRightInd w:val="0"/>
        <w:spacing w:before="38" w:after="160" w:line="276" w:lineRule="auto"/>
        <w:ind w:right="-108" w:firstLine="567"/>
        <w:jc w:val="both"/>
        <w:rPr>
          <w:rFonts w:ascii="Arial Narrow" w:eastAsia="Calibri" w:hAnsi="Arial Narrow"/>
          <w:color w:val="FF0000"/>
          <w:lang w:eastAsia="en-US"/>
        </w:rPr>
      </w:pPr>
      <w:r w:rsidRPr="00151340">
        <w:rPr>
          <w:rFonts w:ascii="Arial Narrow" w:eastAsia="Calibri" w:hAnsi="Arial Narrow"/>
          <w:lang w:eastAsia="en-US"/>
        </w:rPr>
        <w:t>2. Да изпълни договорените проектни и строително-монтажни работи качествено и в договорения срок при спазване на действащата нормативна уредба, в това число изискванията по охрана на труда, санитарните и противопожарни норми;</w:t>
      </w:r>
    </w:p>
    <w:p w:rsidR="0035468B" w:rsidRPr="00151340" w:rsidRDefault="0035468B" w:rsidP="0035468B">
      <w:pPr>
        <w:tabs>
          <w:tab w:val="left" w:pos="993"/>
        </w:tabs>
        <w:autoSpaceDE w:val="0"/>
        <w:autoSpaceDN w:val="0"/>
        <w:adjustRightInd w:val="0"/>
        <w:spacing w:before="38" w:after="160" w:line="276" w:lineRule="auto"/>
        <w:ind w:right="-108" w:firstLine="574"/>
        <w:jc w:val="both"/>
        <w:rPr>
          <w:rFonts w:ascii="Arial Narrow" w:eastAsia="Calibri" w:hAnsi="Arial Narrow"/>
          <w:color w:val="FF0000"/>
          <w:lang w:eastAsia="en-US"/>
        </w:rPr>
      </w:pPr>
      <w:r>
        <w:rPr>
          <w:rFonts w:ascii="Arial Narrow" w:eastAsia="Calibri" w:hAnsi="Arial Narrow"/>
          <w:lang w:eastAsia="en-US"/>
        </w:rPr>
        <w:lastRenderedPageBreak/>
        <w:t>3</w:t>
      </w:r>
      <w:r w:rsidRPr="00151340">
        <w:rPr>
          <w:rFonts w:ascii="Arial Narrow" w:eastAsia="Calibri" w:hAnsi="Arial Narrow"/>
          <w:lang w:eastAsia="en-US"/>
        </w:rPr>
        <w:t>. Да съставя в 3 екземпляра на хартиен носител всички актове и протоколи по време на строителството, съгласно Наредба №3/2003 г. на МРРБ; Да подготви в два екземпляра техническо досие за Агенцията по кадастъра съгласно чл.54а ЗКИР;</w:t>
      </w:r>
    </w:p>
    <w:p w:rsidR="0035468B" w:rsidRPr="00151340" w:rsidRDefault="0035468B" w:rsidP="0035468B">
      <w:pPr>
        <w:tabs>
          <w:tab w:val="left" w:pos="567"/>
        </w:tabs>
        <w:autoSpaceDE w:val="0"/>
        <w:autoSpaceDN w:val="0"/>
        <w:adjustRightInd w:val="0"/>
        <w:spacing w:before="38" w:after="160" w:line="276" w:lineRule="auto"/>
        <w:ind w:right="-108" w:firstLine="574"/>
        <w:jc w:val="both"/>
        <w:rPr>
          <w:rFonts w:ascii="Arial Narrow" w:eastAsia="Calibri" w:hAnsi="Arial Narrow"/>
          <w:lang w:eastAsia="en-US"/>
        </w:rPr>
      </w:pPr>
      <w:r>
        <w:rPr>
          <w:rFonts w:ascii="Arial Narrow" w:eastAsia="Calibri" w:hAnsi="Arial Narrow"/>
          <w:lang w:eastAsia="en-US"/>
        </w:rPr>
        <w:t>4</w:t>
      </w:r>
      <w:r w:rsidRPr="00151340">
        <w:rPr>
          <w:rFonts w:ascii="Arial Narrow" w:eastAsia="Calibri" w:hAnsi="Arial Narrow"/>
          <w:lang w:eastAsia="en-US"/>
        </w:rPr>
        <w:t>. Да информира ВЪЗЛОЖИТЕЛЯ за всички пречки, възникващи в хода на изпълнение на договора и за предприетите мерки за тяхното решаване, като може да иска от ВЪЗЛОЖИТЕЛЯ указания за отстраняването им;</w:t>
      </w:r>
    </w:p>
    <w:p w:rsidR="0035468B" w:rsidRPr="00151340" w:rsidRDefault="0035468B" w:rsidP="0035468B">
      <w:pPr>
        <w:tabs>
          <w:tab w:val="left" w:pos="567"/>
        </w:tabs>
        <w:autoSpaceDE w:val="0"/>
        <w:autoSpaceDN w:val="0"/>
        <w:adjustRightInd w:val="0"/>
        <w:spacing w:before="38" w:after="160" w:line="276" w:lineRule="auto"/>
        <w:ind w:right="-108" w:firstLine="574"/>
        <w:jc w:val="both"/>
        <w:rPr>
          <w:rFonts w:ascii="Arial Narrow" w:eastAsia="Calibri" w:hAnsi="Arial Narrow"/>
          <w:lang w:eastAsia="en-US"/>
        </w:rPr>
      </w:pPr>
      <w:r>
        <w:rPr>
          <w:rFonts w:ascii="Arial Narrow" w:eastAsia="Calibri" w:hAnsi="Arial Narrow"/>
          <w:lang w:eastAsia="en-US"/>
        </w:rPr>
        <w:t>5</w:t>
      </w:r>
      <w:r w:rsidRPr="00151340">
        <w:rPr>
          <w:rFonts w:ascii="Arial Narrow" w:eastAsia="Calibri" w:hAnsi="Arial Narrow"/>
          <w:lang w:eastAsia="en-US"/>
        </w:rPr>
        <w:t>. Да отстранява посочените от ВЪЗЛОЖИТЕЛЯ недостатъци и пропуски в изпълнението за своя сметка;</w:t>
      </w:r>
    </w:p>
    <w:p w:rsidR="0035468B" w:rsidRPr="00151340" w:rsidRDefault="0035468B" w:rsidP="0035468B">
      <w:pPr>
        <w:tabs>
          <w:tab w:val="left" w:pos="567"/>
        </w:tabs>
        <w:autoSpaceDE w:val="0"/>
        <w:autoSpaceDN w:val="0"/>
        <w:adjustRightInd w:val="0"/>
        <w:spacing w:before="38" w:after="160" w:line="276" w:lineRule="auto"/>
        <w:ind w:right="-108" w:firstLine="574"/>
        <w:jc w:val="both"/>
        <w:rPr>
          <w:rFonts w:ascii="Arial Narrow" w:eastAsia="Calibri" w:hAnsi="Arial Narrow"/>
          <w:lang w:eastAsia="en-US"/>
        </w:rPr>
      </w:pPr>
      <w:r>
        <w:rPr>
          <w:rFonts w:ascii="Arial Narrow" w:eastAsia="Calibri" w:hAnsi="Arial Narrow"/>
          <w:lang w:eastAsia="en-US"/>
        </w:rPr>
        <w:t>6</w:t>
      </w:r>
      <w:r w:rsidRPr="00151340">
        <w:rPr>
          <w:rFonts w:ascii="Arial Narrow" w:eastAsia="Calibri" w:hAnsi="Arial Narrow"/>
          <w:lang w:eastAsia="en-US"/>
        </w:rPr>
        <w:t>. Да отстранява за своя сметка проявени в гаранционния срок дефекти;</w:t>
      </w:r>
    </w:p>
    <w:p w:rsidR="0035468B" w:rsidRPr="00151340" w:rsidRDefault="0035468B" w:rsidP="0035468B">
      <w:pPr>
        <w:tabs>
          <w:tab w:val="left" w:pos="567"/>
        </w:tabs>
        <w:autoSpaceDE w:val="0"/>
        <w:autoSpaceDN w:val="0"/>
        <w:adjustRightInd w:val="0"/>
        <w:spacing w:before="38" w:after="160" w:line="276" w:lineRule="auto"/>
        <w:ind w:right="-108" w:firstLine="567"/>
        <w:jc w:val="both"/>
        <w:rPr>
          <w:rFonts w:ascii="Arial Narrow" w:eastAsia="Calibri" w:hAnsi="Arial Narrow"/>
          <w:lang w:eastAsia="en-US"/>
        </w:rPr>
      </w:pPr>
      <w:r>
        <w:rPr>
          <w:rFonts w:ascii="Arial Narrow" w:eastAsia="Calibri" w:hAnsi="Arial Narrow"/>
          <w:lang w:eastAsia="en-US"/>
        </w:rPr>
        <w:t>7</w:t>
      </w:r>
      <w:r w:rsidRPr="00151340">
        <w:rPr>
          <w:rFonts w:ascii="Arial Narrow" w:eastAsia="Calibri" w:hAnsi="Arial Narrow"/>
          <w:lang w:eastAsia="en-US"/>
        </w:rPr>
        <w:t>.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35468B" w:rsidRPr="00151340" w:rsidRDefault="0035468B" w:rsidP="0035468B">
      <w:pPr>
        <w:tabs>
          <w:tab w:val="left" w:pos="567"/>
        </w:tabs>
        <w:autoSpaceDE w:val="0"/>
        <w:autoSpaceDN w:val="0"/>
        <w:adjustRightInd w:val="0"/>
        <w:spacing w:before="38" w:after="160" w:line="276" w:lineRule="auto"/>
        <w:ind w:right="-108" w:firstLine="567"/>
        <w:jc w:val="both"/>
        <w:rPr>
          <w:rFonts w:ascii="Arial Narrow" w:eastAsia="Calibri" w:hAnsi="Arial Narrow"/>
          <w:lang w:eastAsia="en-US"/>
        </w:rPr>
      </w:pPr>
      <w:r>
        <w:rPr>
          <w:rFonts w:ascii="Arial Narrow" w:eastAsia="Calibri" w:hAnsi="Arial Narrow"/>
          <w:lang w:eastAsia="en-US"/>
        </w:rPr>
        <w:t>8</w:t>
      </w:r>
      <w:r w:rsidRPr="00151340">
        <w:rPr>
          <w:rFonts w:ascii="Arial Narrow" w:eastAsia="Calibri" w:hAnsi="Arial Narrow"/>
          <w:lang w:eastAsia="en-US"/>
        </w:rPr>
        <w:t>.ИЗПЪЛНИТЕЛЯТ се задължава да представя на ВЪЗЛОЖИТЕЛЯ съответните документи за произхода и за качеството на вложените материали;</w:t>
      </w:r>
    </w:p>
    <w:p w:rsidR="0035468B" w:rsidRPr="00151340" w:rsidRDefault="0035468B" w:rsidP="0035468B">
      <w:pPr>
        <w:tabs>
          <w:tab w:val="left" w:pos="567"/>
        </w:tabs>
        <w:autoSpaceDE w:val="0"/>
        <w:autoSpaceDN w:val="0"/>
        <w:adjustRightInd w:val="0"/>
        <w:spacing w:before="38" w:after="160" w:line="276" w:lineRule="auto"/>
        <w:ind w:right="-108" w:firstLine="567"/>
        <w:jc w:val="both"/>
        <w:rPr>
          <w:rFonts w:ascii="Arial Narrow" w:eastAsia="Calibri" w:hAnsi="Arial Narrow"/>
          <w:lang w:eastAsia="en-US"/>
        </w:rPr>
      </w:pPr>
      <w:r>
        <w:rPr>
          <w:rFonts w:ascii="Arial Narrow" w:eastAsia="Calibri" w:hAnsi="Arial Narrow"/>
          <w:lang w:eastAsia="en-US"/>
        </w:rPr>
        <w:t>9</w:t>
      </w:r>
      <w:r w:rsidRPr="00151340">
        <w:rPr>
          <w:rFonts w:ascii="Arial Narrow" w:eastAsia="Calibri" w:hAnsi="Arial Narrow"/>
          <w:lang w:eastAsia="en-US"/>
        </w:rPr>
        <w:t>.ИЗПЪЛНИТЕЛЯТ е длъжен да уведоми писмено ВЪЗЛОЖИТЕЛЯ за готовността да се състави протоколи за приемане на извършените СМР и да предаде на извършващия инвеститорски контрол на обекта всички документи, съставени по време на строителството;</w:t>
      </w:r>
    </w:p>
    <w:p w:rsidR="0035468B" w:rsidRPr="00151340" w:rsidRDefault="0035468B" w:rsidP="0035468B">
      <w:pPr>
        <w:tabs>
          <w:tab w:val="left" w:pos="567"/>
        </w:tabs>
        <w:autoSpaceDE w:val="0"/>
        <w:autoSpaceDN w:val="0"/>
        <w:adjustRightInd w:val="0"/>
        <w:spacing w:before="38" w:after="160" w:line="276" w:lineRule="auto"/>
        <w:ind w:right="-108" w:firstLine="567"/>
        <w:jc w:val="both"/>
        <w:rPr>
          <w:rFonts w:ascii="Arial Narrow" w:eastAsia="Calibri" w:hAnsi="Arial Narrow"/>
          <w:lang w:eastAsia="en-US"/>
        </w:rPr>
      </w:pPr>
      <w:r w:rsidRPr="00151340">
        <w:rPr>
          <w:rFonts w:ascii="Arial Narrow" w:eastAsia="Calibri" w:hAnsi="Arial Narrow"/>
          <w:lang w:eastAsia="en-US"/>
        </w:rPr>
        <w:t>1</w:t>
      </w:r>
      <w:r>
        <w:rPr>
          <w:rFonts w:ascii="Arial Narrow" w:eastAsia="Calibri" w:hAnsi="Arial Narrow"/>
          <w:lang w:eastAsia="en-US"/>
        </w:rPr>
        <w:t>0</w:t>
      </w:r>
      <w:r w:rsidRPr="00151340">
        <w:rPr>
          <w:rFonts w:ascii="Arial Narrow" w:eastAsia="Calibri" w:hAnsi="Arial Narrow"/>
          <w:lang w:eastAsia="en-US"/>
        </w:rPr>
        <w:t>.ИЗПЪЛНИТЕЛЯТ носи пълна отговорност за безопасността на всички видове работи и дейности на обекта, за безопасността на работниците и за спазване на правилата за безопасност и охрана на труда;</w:t>
      </w:r>
    </w:p>
    <w:p w:rsidR="0035468B" w:rsidRPr="00151340" w:rsidRDefault="0035468B" w:rsidP="0035468B">
      <w:pPr>
        <w:tabs>
          <w:tab w:val="left" w:pos="567"/>
        </w:tabs>
        <w:autoSpaceDE w:val="0"/>
        <w:autoSpaceDN w:val="0"/>
        <w:adjustRightInd w:val="0"/>
        <w:spacing w:before="38" w:after="160" w:line="276" w:lineRule="auto"/>
        <w:ind w:right="-108" w:firstLine="567"/>
        <w:jc w:val="both"/>
        <w:rPr>
          <w:rFonts w:ascii="Arial Narrow" w:eastAsia="Calibri" w:hAnsi="Arial Narrow"/>
          <w:lang w:eastAsia="en-US"/>
        </w:rPr>
      </w:pPr>
      <w:r w:rsidRPr="00151340">
        <w:rPr>
          <w:rFonts w:ascii="Arial Narrow" w:eastAsia="Calibri" w:hAnsi="Arial Narrow"/>
          <w:lang w:eastAsia="en-US"/>
        </w:rPr>
        <w:t>1</w:t>
      </w:r>
      <w:r>
        <w:rPr>
          <w:rFonts w:ascii="Arial Narrow" w:eastAsia="Calibri" w:hAnsi="Arial Narrow"/>
          <w:lang w:eastAsia="en-US"/>
        </w:rPr>
        <w:t>1</w:t>
      </w:r>
      <w:r w:rsidRPr="00151340">
        <w:rPr>
          <w:rFonts w:ascii="Arial Narrow" w:eastAsia="Calibri" w:hAnsi="Arial Narrow"/>
          <w:lang w:eastAsia="en-US"/>
        </w:rPr>
        <w:t>. Да осигури заповедна книга на строежа и да я предоставя на контролните органи, проектанта, Възложителя и техническия ръководител за вписване на разпорежданията им, които са задължителни за Изпълнителя и се изпълняват в предписаните срокове;</w:t>
      </w:r>
    </w:p>
    <w:p w:rsidR="0035468B" w:rsidRPr="00151340" w:rsidRDefault="0035468B" w:rsidP="0035468B">
      <w:pPr>
        <w:tabs>
          <w:tab w:val="left" w:pos="567"/>
        </w:tabs>
        <w:autoSpaceDE w:val="0"/>
        <w:autoSpaceDN w:val="0"/>
        <w:adjustRightInd w:val="0"/>
        <w:spacing w:before="38" w:after="160" w:line="276" w:lineRule="auto"/>
        <w:ind w:right="-108" w:firstLine="567"/>
        <w:jc w:val="both"/>
        <w:rPr>
          <w:rFonts w:ascii="Arial Narrow" w:eastAsia="Calibri" w:hAnsi="Arial Narrow"/>
          <w:lang w:eastAsia="en-US"/>
        </w:rPr>
      </w:pPr>
      <w:r w:rsidRPr="00151340">
        <w:rPr>
          <w:rFonts w:ascii="Arial Narrow" w:eastAsia="Calibri" w:hAnsi="Arial Narrow"/>
          <w:lang w:eastAsia="en-US"/>
        </w:rPr>
        <w:t>1</w:t>
      </w:r>
      <w:r>
        <w:rPr>
          <w:rFonts w:ascii="Arial Narrow" w:eastAsia="Calibri" w:hAnsi="Arial Narrow"/>
          <w:lang w:eastAsia="en-US"/>
        </w:rPr>
        <w:t>2</w:t>
      </w:r>
      <w:r w:rsidRPr="00151340">
        <w:rPr>
          <w:rFonts w:ascii="Arial Narrow" w:eastAsia="Calibri" w:hAnsi="Arial Narrow"/>
          <w:lang w:eastAsia="en-US"/>
        </w:rPr>
        <w:t xml:space="preserve">. Да предаде обекта с </w:t>
      </w:r>
      <w:r w:rsidRPr="00671EFF">
        <w:rPr>
          <w:rFonts w:ascii="Arial Narrow" w:hAnsi="Arial Narrow"/>
          <w:lang w:eastAsia="en-US"/>
        </w:rPr>
        <w:t>двустранен протокол за приемане на извършената работа -  Акт обр. 19</w:t>
      </w:r>
      <w:r w:rsidRPr="00151340">
        <w:rPr>
          <w:rFonts w:ascii="Arial Narrow" w:eastAsia="Calibri" w:hAnsi="Arial Narrow"/>
          <w:lang w:eastAsia="en-US"/>
        </w:rPr>
        <w:t>;</w:t>
      </w:r>
    </w:p>
    <w:p w:rsidR="0035468B" w:rsidRPr="00151340" w:rsidRDefault="0035468B" w:rsidP="0035468B">
      <w:pPr>
        <w:tabs>
          <w:tab w:val="left" w:pos="567"/>
        </w:tabs>
        <w:autoSpaceDE w:val="0"/>
        <w:autoSpaceDN w:val="0"/>
        <w:adjustRightInd w:val="0"/>
        <w:spacing w:before="38" w:after="160" w:line="276" w:lineRule="auto"/>
        <w:ind w:right="-108" w:firstLine="567"/>
        <w:jc w:val="both"/>
        <w:rPr>
          <w:rFonts w:ascii="Arial Narrow" w:eastAsia="Calibri" w:hAnsi="Arial Narrow"/>
          <w:lang w:eastAsia="en-US"/>
        </w:rPr>
      </w:pPr>
      <w:r w:rsidRPr="00151340">
        <w:rPr>
          <w:rFonts w:ascii="Arial Narrow" w:eastAsia="Calibri" w:hAnsi="Arial Narrow"/>
          <w:lang w:eastAsia="en-US"/>
        </w:rPr>
        <w:t>1</w:t>
      </w:r>
      <w:r>
        <w:rPr>
          <w:rFonts w:ascii="Arial Narrow" w:eastAsia="Calibri" w:hAnsi="Arial Narrow"/>
          <w:lang w:eastAsia="en-US"/>
        </w:rPr>
        <w:t>3</w:t>
      </w:r>
      <w:r w:rsidRPr="00151340">
        <w:rPr>
          <w:rFonts w:ascii="Arial Narrow" w:eastAsia="Calibri" w:hAnsi="Arial Narrow"/>
          <w:lang w:eastAsia="en-US"/>
        </w:rPr>
        <w:t>. Да изпълнява задълженията, посочени в Наредба № 2 от 22 март 2004 г. за минималните изисквания за здравословни и безопасни условия на труд при извършване на СМР;</w:t>
      </w:r>
    </w:p>
    <w:p w:rsidR="0035468B" w:rsidRPr="00151340" w:rsidRDefault="0035468B" w:rsidP="0035468B">
      <w:pPr>
        <w:tabs>
          <w:tab w:val="left" w:pos="567"/>
        </w:tabs>
        <w:autoSpaceDE w:val="0"/>
        <w:autoSpaceDN w:val="0"/>
        <w:adjustRightInd w:val="0"/>
        <w:spacing w:before="38" w:after="160" w:line="276" w:lineRule="auto"/>
        <w:ind w:right="-108" w:firstLine="567"/>
        <w:jc w:val="both"/>
        <w:rPr>
          <w:rFonts w:ascii="Arial Narrow" w:eastAsia="Calibri" w:hAnsi="Arial Narrow"/>
          <w:lang w:eastAsia="en-US"/>
        </w:rPr>
      </w:pPr>
      <w:r w:rsidRPr="00151340">
        <w:rPr>
          <w:rFonts w:ascii="Arial Narrow" w:eastAsia="Calibri" w:hAnsi="Arial Narrow"/>
          <w:lang w:eastAsia="en-US"/>
        </w:rPr>
        <w:t>1</w:t>
      </w:r>
      <w:r>
        <w:rPr>
          <w:rFonts w:ascii="Arial Narrow" w:eastAsia="Calibri" w:hAnsi="Arial Narrow"/>
          <w:lang w:eastAsia="en-US"/>
        </w:rPr>
        <w:t>4</w:t>
      </w:r>
      <w:r w:rsidRPr="00151340">
        <w:rPr>
          <w:rFonts w:ascii="Arial Narrow" w:eastAsia="Calibri" w:hAnsi="Arial Narrow"/>
          <w:lang w:eastAsia="en-US"/>
        </w:rPr>
        <w:t>. Да изпълни всички дейности по предмета на настоящият договор качествено и срочно, при спазване на условията, посочени в договора;</w:t>
      </w:r>
    </w:p>
    <w:p w:rsidR="0035468B" w:rsidRPr="00151340" w:rsidRDefault="0035468B" w:rsidP="0035468B">
      <w:pPr>
        <w:tabs>
          <w:tab w:val="left" w:pos="567"/>
        </w:tabs>
        <w:autoSpaceDE w:val="0"/>
        <w:autoSpaceDN w:val="0"/>
        <w:adjustRightInd w:val="0"/>
        <w:spacing w:before="38" w:after="160" w:line="276" w:lineRule="auto"/>
        <w:ind w:right="-108" w:firstLine="567"/>
        <w:jc w:val="both"/>
        <w:rPr>
          <w:rFonts w:ascii="Arial Narrow" w:eastAsia="Calibri" w:hAnsi="Arial Narrow"/>
          <w:lang w:eastAsia="en-US"/>
        </w:rPr>
      </w:pPr>
      <w:r w:rsidRPr="00151340">
        <w:rPr>
          <w:rFonts w:ascii="Arial Narrow" w:eastAsia="Calibri" w:hAnsi="Arial Narrow"/>
          <w:lang w:eastAsia="en-US"/>
        </w:rPr>
        <w:t>1</w:t>
      </w:r>
      <w:r>
        <w:rPr>
          <w:rFonts w:ascii="Arial Narrow" w:eastAsia="Calibri" w:hAnsi="Arial Narrow"/>
          <w:lang w:eastAsia="en-US"/>
        </w:rPr>
        <w:t>5</w:t>
      </w:r>
      <w:r w:rsidRPr="00151340">
        <w:rPr>
          <w:rFonts w:ascii="Arial Narrow" w:eastAsia="Calibri" w:hAnsi="Arial Narrow"/>
          <w:lang w:eastAsia="en-US"/>
        </w:rPr>
        <w:t>. Да осигурява достъп до строежа на съответните контролни органи и на представителите на ВЪЗЛОЖИТЕЛЯ и на техническия ръководител;</w:t>
      </w:r>
    </w:p>
    <w:p w:rsidR="0035468B" w:rsidRPr="00151340" w:rsidRDefault="0035468B" w:rsidP="0035468B">
      <w:pPr>
        <w:tabs>
          <w:tab w:val="left" w:pos="567"/>
        </w:tabs>
        <w:autoSpaceDE w:val="0"/>
        <w:autoSpaceDN w:val="0"/>
        <w:adjustRightInd w:val="0"/>
        <w:spacing w:before="38" w:after="160" w:line="276" w:lineRule="auto"/>
        <w:ind w:right="-108" w:firstLine="567"/>
        <w:jc w:val="both"/>
        <w:rPr>
          <w:rFonts w:ascii="Arial Narrow" w:eastAsia="Calibri" w:hAnsi="Arial Narrow"/>
          <w:lang w:eastAsia="en-US"/>
        </w:rPr>
      </w:pPr>
      <w:r w:rsidRPr="00151340">
        <w:rPr>
          <w:rFonts w:ascii="Arial Narrow" w:eastAsia="Calibri" w:hAnsi="Arial Narrow"/>
          <w:lang w:eastAsia="en-US"/>
        </w:rPr>
        <w:t>1</w:t>
      </w:r>
      <w:r>
        <w:rPr>
          <w:rFonts w:ascii="Arial Narrow" w:eastAsia="Calibri" w:hAnsi="Arial Narrow"/>
          <w:lang w:eastAsia="en-US"/>
        </w:rPr>
        <w:t>6</w:t>
      </w:r>
      <w:r w:rsidRPr="00151340">
        <w:rPr>
          <w:rFonts w:ascii="Arial Narrow" w:eastAsia="Calibri" w:hAnsi="Arial Narrow"/>
          <w:lang w:eastAsia="en-US"/>
        </w:rPr>
        <w:t>. Да изготвя протоколи за предаване на етап или на цялостно изпълнения обект и да ги представя на ВЪЗЛОЖИТЕЛЯ за проверка и приемане;</w:t>
      </w:r>
    </w:p>
    <w:p w:rsidR="0035468B" w:rsidRPr="00151340" w:rsidRDefault="0035468B" w:rsidP="0035468B">
      <w:pPr>
        <w:tabs>
          <w:tab w:val="left" w:pos="567"/>
        </w:tabs>
        <w:autoSpaceDE w:val="0"/>
        <w:autoSpaceDN w:val="0"/>
        <w:adjustRightInd w:val="0"/>
        <w:spacing w:before="38" w:after="160" w:line="276" w:lineRule="auto"/>
        <w:ind w:right="-108" w:firstLine="567"/>
        <w:jc w:val="both"/>
        <w:rPr>
          <w:rFonts w:ascii="Arial Narrow" w:eastAsia="Calibri" w:hAnsi="Arial Narrow"/>
          <w:lang w:eastAsia="en-US"/>
        </w:rPr>
      </w:pPr>
      <w:r>
        <w:rPr>
          <w:rFonts w:ascii="Arial Narrow" w:eastAsia="Calibri" w:hAnsi="Arial Narrow"/>
          <w:lang w:eastAsia="en-US"/>
        </w:rPr>
        <w:t>17</w:t>
      </w:r>
      <w:r w:rsidRPr="00151340">
        <w:rPr>
          <w:rFonts w:ascii="Arial Narrow" w:eastAsia="Calibri" w:hAnsi="Arial Narrow"/>
          <w:lang w:eastAsia="en-US"/>
        </w:rPr>
        <w:t>. Да влага качествени материали, оборудване и строителни изделия, съобразно предвижданията на работния проект. Същите трябва да отговарят на техническите изисквания и на количествата, определени в работния проект, както и на изискванията по приложимите стандарти. Изпълнителят носи отговорност, ако вложените материали не са с нужното качество;</w:t>
      </w:r>
    </w:p>
    <w:p w:rsidR="0035468B" w:rsidRPr="00151340" w:rsidRDefault="0035468B" w:rsidP="0035468B">
      <w:pPr>
        <w:tabs>
          <w:tab w:val="left" w:pos="993"/>
          <w:tab w:val="left" w:pos="1138"/>
        </w:tabs>
        <w:autoSpaceDE w:val="0"/>
        <w:autoSpaceDN w:val="0"/>
        <w:adjustRightInd w:val="0"/>
        <w:spacing w:after="160" w:line="276" w:lineRule="auto"/>
        <w:ind w:firstLine="574"/>
        <w:jc w:val="both"/>
        <w:rPr>
          <w:rFonts w:ascii="Arial Narrow" w:eastAsia="Calibri" w:hAnsi="Arial Narrow"/>
          <w:lang w:eastAsia="en-US"/>
        </w:rPr>
      </w:pPr>
      <w:r>
        <w:rPr>
          <w:rFonts w:ascii="Arial Narrow" w:eastAsia="Calibri" w:hAnsi="Arial Narrow"/>
          <w:lang w:eastAsia="en-US"/>
        </w:rPr>
        <w:t>18</w:t>
      </w:r>
      <w:r w:rsidRPr="00151340">
        <w:rPr>
          <w:rFonts w:ascii="Arial Narrow" w:eastAsia="Calibri" w:hAnsi="Arial Narrow"/>
          <w:lang w:eastAsia="en-US"/>
        </w:rPr>
        <w:t>.</w:t>
      </w:r>
      <w:r w:rsidRPr="00151340">
        <w:rPr>
          <w:rFonts w:ascii="Arial Narrow" w:eastAsia="Calibri" w:hAnsi="Arial Narrow"/>
          <w:lang w:eastAsia="en-US"/>
        </w:rPr>
        <w:tab/>
        <w:t>Да ограничи действията на своя персонал и механизация в границите на строителната площадка, като не допуска навлизането им в съседни терени;</w:t>
      </w:r>
    </w:p>
    <w:p w:rsidR="0035468B" w:rsidRPr="00151340" w:rsidRDefault="0035468B" w:rsidP="0035468B">
      <w:pPr>
        <w:tabs>
          <w:tab w:val="left" w:pos="993"/>
          <w:tab w:val="left" w:pos="1042"/>
        </w:tabs>
        <w:autoSpaceDE w:val="0"/>
        <w:autoSpaceDN w:val="0"/>
        <w:adjustRightInd w:val="0"/>
        <w:spacing w:after="160" w:line="276" w:lineRule="auto"/>
        <w:ind w:firstLine="574"/>
        <w:jc w:val="both"/>
        <w:rPr>
          <w:rFonts w:ascii="Arial Narrow" w:eastAsia="Calibri" w:hAnsi="Arial Narrow"/>
          <w:lang w:eastAsia="en-US"/>
        </w:rPr>
      </w:pPr>
      <w:r>
        <w:rPr>
          <w:rFonts w:ascii="Arial Narrow" w:eastAsia="Calibri" w:hAnsi="Arial Narrow"/>
          <w:lang w:eastAsia="en-US"/>
        </w:rPr>
        <w:t>19</w:t>
      </w:r>
      <w:r w:rsidRPr="00151340">
        <w:rPr>
          <w:rFonts w:ascii="Arial Narrow" w:eastAsia="Calibri" w:hAnsi="Arial Narrow"/>
          <w:lang w:eastAsia="en-US"/>
        </w:rPr>
        <w:t>. Да отстранява своевременно и за своя сметка всички недостатъци в изпълнението констатирани от ВЪЗЛОЖИТЕЛЯ, авторския</w:t>
      </w:r>
      <w:r w:rsidRPr="00151340">
        <w:rPr>
          <w:rFonts w:ascii="Arial Narrow" w:eastAsia="Calibri" w:hAnsi="Arial Narrow"/>
          <w:color w:val="FF0000"/>
          <w:lang w:eastAsia="en-US"/>
        </w:rPr>
        <w:t xml:space="preserve"> </w:t>
      </w:r>
      <w:r w:rsidRPr="00151340">
        <w:rPr>
          <w:rFonts w:ascii="Arial Narrow" w:eastAsia="Calibri" w:hAnsi="Arial Narrow"/>
          <w:lang w:eastAsia="en-US"/>
        </w:rPr>
        <w:t>надзор или техническият ръководител в хода на строителството и в гаранционния срок;</w:t>
      </w:r>
    </w:p>
    <w:p w:rsidR="0035468B" w:rsidRPr="00151340" w:rsidRDefault="0035468B" w:rsidP="0035468B">
      <w:pPr>
        <w:tabs>
          <w:tab w:val="left" w:pos="993"/>
          <w:tab w:val="left" w:pos="1042"/>
        </w:tabs>
        <w:autoSpaceDE w:val="0"/>
        <w:autoSpaceDN w:val="0"/>
        <w:adjustRightInd w:val="0"/>
        <w:spacing w:after="160" w:line="276" w:lineRule="auto"/>
        <w:ind w:firstLine="574"/>
        <w:jc w:val="both"/>
        <w:rPr>
          <w:rFonts w:ascii="Arial Narrow" w:eastAsia="Calibri" w:hAnsi="Arial Narrow"/>
          <w:lang w:eastAsia="en-US"/>
        </w:rPr>
      </w:pPr>
      <w:r w:rsidRPr="00151340">
        <w:rPr>
          <w:rFonts w:ascii="Arial Narrow" w:eastAsia="Calibri" w:hAnsi="Arial Narrow"/>
          <w:lang w:eastAsia="en-US"/>
        </w:rPr>
        <w:lastRenderedPageBreak/>
        <w:t>2</w:t>
      </w:r>
      <w:r>
        <w:rPr>
          <w:rFonts w:ascii="Arial Narrow" w:eastAsia="Calibri" w:hAnsi="Arial Narrow"/>
          <w:lang w:eastAsia="en-US"/>
        </w:rPr>
        <w:t>0</w:t>
      </w:r>
      <w:r w:rsidRPr="00151340">
        <w:rPr>
          <w:rFonts w:ascii="Arial Narrow" w:eastAsia="Calibri" w:hAnsi="Arial Narrow"/>
          <w:lang w:eastAsia="en-US"/>
        </w:rPr>
        <w:t>. Да притежава и поддържа валидна за целия срок на договора застраховка за професионална отговорност по чл. 171 за проектиране и строителство и следващите от ЗУТ, покриваща минималната застрахователна сума за вида строеж-предмет на поръчката или еквивалентна за чуждестранните участници;</w:t>
      </w:r>
    </w:p>
    <w:p w:rsidR="0035468B" w:rsidRPr="00151340" w:rsidRDefault="0035468B" w:rsidP="0035468B">
      <w:pPr>
        <w:tabs>
          <w:tab w:val="left" w:pos="720"/>
          <w:tab w:val="left" w:pos="993"/>
        </w:tabs>
        <w:autoSpaceDE w:val="0"/>
        <w:autoSpaceDN w:val="0"/>
        <w:adjustRightInd w:val="0"/>
        <w:spacing w:after="160" w:line="276" w:lineRule="auto"/>
        <w:ind w:firstLine="574"/>
        <w:jc w:val="both"/>
        <w:rPr>
          <w:rFonts w:ascii="Arial Narrow" w:eastAsia="Calibri" w:hAnsi="Arial Narrow"/>
          <w:lang w:eastAsia="en-US"/>
        </w:rPr>
      </w:pPr>
      <w:r w:rsidRPr="00151340">
        <w:rPr>
          <w:rFonts w:ascii="Arial Narrow" w:eastAsia="Calibri" w:hAnsi="Arial Narrow"/>
          <w:lang w:eastAsia="en-US"/>
        </w:rPr>
        <w:t>2</w:t>
      </w:r>
      <w:r>
        <w:rPr>
          <w:rFonts w:ascii="Arial Narrow" w:eastAsia="Calibri" w:hAnsi="Arial Narrow"/>
          <w:lang w:eastAsia="en-US"/>
        </w:rPr>
        <w:t>1</w:t>
      </w:r>
      <w:r w:rsidRPr="00151340">
        <w:rPr>
          <w:rFonts w:ascii="Arial Narrow" w:eastAsia="Calibri" w:hAnsi="Arial Narrow"/>
          <w:lang w:eastAsia="en-US"/>
        </w:rPr>
        <w:t>.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случаи;</w:t>
      </w:r>
    </w:p>
    <w:p w:rsidR="0035468B" w:rsidRPr="00151340" w:rsidRDefault="0035468B" w:rsidP="0035468B">
      <w:pPr>
        <w:tabs>
          <w:tab w:val="left" w:pos="720"/>
          <w:tab w:val="left" w:pos="993"/>
        </w:tabs>
        <w:autoSpaceDE w:val="0"/>
        <w:autoSpaceDN w:val="0"/>
        <w:adjustRightInd w:val="0"/>
        <w:spacing w:after="160" w:line="276" w:lineRule="auto"/>
        <w:ind w:right="10" w:firstLine="574"/>
        <w:jc w:val="both"/>
        <w:rPr>
          <w:rFonts w:ascii="Arial Narrow" w:eastAsia="Calibri" w:hAnsi="Arial Narrow"/>
          <w:lang w:eastAsia="en-US"/>
        </w:rPr>
      </w:pPr>
      <w:r w:rsidRPr="00151340">
        <w:rPr>
          <w:rFonts w:ascii="Arial Narrow" w:eastAsia="Calibri" w:hAnsi="Arial Narrow"/>
          <w:lang w:eastAsia="en-US"/>
        </w:rPr>
        <w:t>2</w:t>
      </w:r>
      <w:r>
        <w:rPr>
          <w:rFonts w:ascii="Arial Narrow" w:eastAsia="Calibri" w:hAnsi="Arial Narrow"/>
          <w:lang w:eastAsia="en-US"/>
        </w:rPr>
        <w:t>2</w:t>
      </w:r>
      <w:r w:rsidRPr="00151340">
        <w:rPr>
          <w:rFonts w:ascii="Arial Narrow" w:eastAsia="Calibri" w:hAnsi="Arial Narrow"/>
          <w:lang w:eastAsia="en-US"/>
        </w:rPr>
        <w:t>. При заявени подизпълнители в офертата да отговаря за извършената от тях работа като за своя;</w:t>
      </w:r>
    </w:p>
    <w:p w:rsidR="0035468B" w:rsidRPr="00151340" w:rsidRDefault="0035468B" w:rsidP="0035468B">
      <w:pPr>
        <w:tabs>
          <w:tab w:val="left" w:pos="720"/>
          <w:tab w:val="left" w:pos="993"/>
        </w:tabs>
        <w:autoSpaceDE w:val="0"/>
        <w:autoSpaceDN w:val="0"/>
        <w:adjustRightInd w:val="0"/>
        <w:spacing w:after="160" w:line="276" w:lineRule="auto"/>
        <w:ind w:right="19" w:firstLine="574"/>
        <w:jc w:val="both"/>
        <w:rPr>
          <w:rFonts w:ascii="Arial Narrow" w:eastAsia="Calibri" w:hAnsi="Arial Narrow"/>
          <w:lang w:eastAsia="en-US"/>
        </w:rPr>
      </w:pPr>
      <w:r w:rsidRPr="00151340">
        <w:rPr>
          <w:rFonts w:ascii="Arial Narrow" w:eastAsia="Calibri" w:hAnsi="Arial Narrow"/>
          <w:lang w:eastAsia="en-US"/>
        </w:rPr>
        <w:t>2</w:t>
      </w:r>
      <w:r>
        <w:rPr>
          <w:rFonts w:ascii="Arial Narrow" w:eastAsia="Calibri" w:hAnsi="Arial Narrow"/>
          <w:lang w:eastAsia="en-US"/>
        </w:rPr>
        <w:t>3</w:t>
      </w:r>
      <w:r w:rsidRPr="00151340">
        <w:rPr>
          <w:rFonts w:ascii="Arial Narrow" w:eastAsia="Calibri" w:hAnsi="Arial Narrow"/>
          <w:lang w:eastAsia="en-US"/>
        </w:rPr>
        <w:t>. Заявеният от Изпълнителя ръководно-експертен екип следва да е пряко ангажиран с изпълнението на обекта;</w:t>
      </w:r>
    </w:p>
    <w:p w:rsidR="0035468B" w:rsidRPr="00151340" w:rsidRDefault="0035468B" w:rsidP="0035468B">
      <w:pPr>
        <w:tabs>
          <w:tab w:val="left" w:pos="993"/>
        </w:tabs>
        <w:autoSpaceDE w:val="0"/>
        <w:autoSpaceDN w:val="0"/>
        <w:adjustRightInd w:val="0"/>
        <w:spacing w:before="38" w:after="160" w:line="276" w:lineRule="auto"/>
        <w:ind w:right="-108" w:firstLine="574"/>
        <w:jc w:val="both"/>
        <w:rPr>
          <w:rFonts w:ascii="Arial Narrow" w:eastAsia="Calibri" w:hAnsi="Arial Narrow"/>
          <w:color w:val="008000"/>
          <w:lang w:eastAsia="en-US"/>
        </w:rPr>
      </w:pPr>
      <w:r w:rsidRPr="00151340">
        <w:rPr>
          <w:rFonts w:ascii="Arial Narrow" w:eastAsia="Calibri" w:hAnsi="Arial Narrow"/>
          <w:lang w:eastAsia="en-US"/>
        </w:rPr>
        <w:t>2</w:t>
      </w:r>
      <w:r>
        <w:rPr>
          <w:rFonts w:ascii="Arial Narrow" w:eastAsia="Calibri" w:hAnsi="Arial Narrow"/>
          <w:lang w:eastAsia="en-US"/>
        </w:rPr>
        <w:t>4</w:t>
      </w:r>
      <w:r w:rsidRPr="00151340">
        <w:rPr>
          <w:rFonts w:ascii="Arial Narrow" w:eastAsia="Calibri" w:hAnsi="Arial Narrow"/>
          <w:lang w:eastAsia="en-US"/>
        </w:rPr>
        <w:t>. Да изпълнява мерките и препоръките, съдържащи се в докладите от проверки на място;</w:t>
      </w:r>
    </w:p>
    <w:p w:rsidR="0035468B" w:rsidRPr="00151340" w:rsidRDefault="0035468B" w:rsidP="0035468B">
      <w:pPr>
        <w:tabs>
          <w:tab w:val="left" w:pos="720"/>
          <w:tab w:val="left" w:pos="993"/>
        </w:tabs>
        <w:autoSpaceDE w:val="0"/>
        <w:autoSpaceDN w:val="0"/>
        <w:adjustRightInd w:val="0"/>
        <w:spacing w:after="160" w:line="276" w:lineRule="auto"/>
        <w:ind w:right="29" w:firstLine="574"/>
        <w:jc w:val="both"/>
        <w:rPr>
          <w:rFonts w:ascii="Arial Narrow" w:eastAsia="Calibri" w:hAnsi="Arial Narrow"/>
          <w:lang w:eastAsia="en-US"/>
        </w:rPr>
      </w:pPr>
      <w:r w:rsidRPr="00151340">
        <w:rPr>
          <w:rFonts w:ascii="Arial Narrow" w:eastAsia="Calibri" w:hAnsi="Arial Narrow"/>
          <w:lang w:eastAsia="en-US"/>
        </w:rPr>
        <w:t>2</w:t>
      </w:r>
      <w:r>
        <w:rPr>
          <w:rFonts w:ascii="Arial Narrow" w:eastAsia="Calibri" w:hAnsi="Arial Narrow"/>
          <w:lang w:eastAsia="en-US"/>
        </w:rPr>
        <w:t>5</w:t>
      </w:r>
      <w:r w:rsidRPr="00151340">
        <w:rPr>
          <w:rFonts w:ascii="Arial Narrow" w:eastAsia="Calibri" w:hAnsi="Arial Narrow"/>
          <w:lang w:eastAsia="en-US"/>
        </w:rPr>
        <w:t>. При изпълнение на строително-монтажните работи да спазва изискванията на Закон за устройството на територията и всички законови и подзаконови нормативни актове свързани с предмета на настоящата поръчка;</w:t>
      </w:r>
    </w:p>
    <w:p w:rsidR="0035468B" w:rsidRPr="00151340" w:rsidRDefault="0035468B" w:rsidP="0035468B">
      <w:pPr>
        <w:tabs>
          <w:tab w:val="left" w:pos="993"/>
          <w:tab w:val="left" w:pos="1042"/>
        </w:tabs>
        <w:autoSpaceDE w:val="0"/>
        <w:autoSpaceDN w:val="0"/>
        <w:adjustRightInd w:val="0"/>
        <w:spacing w:after="160" w:line="276" w:lineRule="auto"/>
        <w:ind w:firstLine="574"/>
        <w:jc w:val="both"/>
        <w:rPr>
          <w:rFonts w:ascii="Arial Narrow" w:eastAsia="Calibri" w:hAnsi="Arial Narrow"/>
          <w:lang w:eastAsia="en-US"/>
        </w:rPr>
      </w:pPr>
      <w:r w:rsidRPr="00151340">
        <w:rPr>
          <w:rFonts w:ascii="Arial Narrow" w:eastAsia="Calibri" w:hAnsi="Arial Narrow"/>
          <w:lang w:eastAsia="en-US"/>
        </w:rPr>
        <w:t>2</w:t>
      </w:r>
      <w:r>
        <w:rPr>
          <w:rFonts w:ascii="Arial Narrow" w:eastAsia="Calibri" w:hAnsi="Arial Narrow"/>
          <w:lang w:eastAsia="en-US"/>
        </w:rPr>
        <w:t>6</w:t>
      </w:r>
      <w:r w:rsidRPr="00151340">
        <w:rPr>
          <w:rFonts w:ascii="Arial Narrow" w:eastAsia="Calibri" w:hAnsi="Arial Narrow"/>
          <w:lang w:eastAsia="en-US"/>
        </w:rPr>
        <w:t>. По време на изпълнение на СМР проектантите по съответните части да извършват авторски надзор на обекта, съгласно чл. 162, ал. 2 от ЗУТ;</w:t>
      </w:r>
    </w:p>
    <w:p w:rsidR="0035468B" w:rsidRPr="00151340" w:rsidRDefault="0035468B" w:rsidP="0035468B">
      <w:pPr>
        <w:tabs>
          <w:tab w:val="left" w:pos="0"/>
          <w:tab w:val="left" w:pos="993"/>
        </w:tabs>
        <w:spacing w:after="160" w:line="276" w:lineRule="auto"/>
        <w:ind w:firstLine="574"/>
        <w:jc w:val="both"/>
        <w:rPr>
          <w:rFonts w:ascii="Arial Narrow" w:eastAsia="Calibri" w:hAnsi="Arial Narrow"/>
          <w:lang w:eastAsia="en-US"/>
        </w:rPr>
      </w:pPr>
      <w:r>
        <w:rPr>
          <w:rFonts w:ascii="Arial Narrow" w:eastAsia="Calibri" w:hAnsi="Arial Narrow"/>
          <w:lang w:eastAsia="en-US"/>
        </w:rPr>
        <w:t>27</w:t>
      </w:r>
      <w:r w:rsidRPr="00151340">
        <w:rPr>
          <w:rFonts w:ascii="Arial Narrow" w:eastAsia="Calibri" w:hAnsi="Arial Narrow"/>
          <w:lang w:eastAsia="en-US"/>
        </w:rPr>
        <w:t>. Да поема за своя сметка разходите,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органи, както и разходите за обезопасяване на обекта по време на работа;</w:t>
      </w:r>
    </w:p>
    <w:p w:rsidR="0035468B" w:rsidRPr="00151340" w:rsidRDefault="0035468B" w:rsidP="0035468B">
      <w:pPr>
        <w:autoSpaceDE w:val="0"/>
        <w:autoSpaceDN w:val="0"/>
        <w:adjustRightInd w:val="0"/>
        <w:spacing w:after="160" w:line="276" w:lineRule="auto"/>
        <w:ind w:right="10" w:firstLine="567"/>
        <w:jc w:val="both"/>
        <w:rPr>
          <w:rFonts w:ascii="Arial Narrow" w:eastAsia="Calibri" w:hAnsi="Arial Narrow"/>
          <w:lang w:eastAsia="en-US"/>
        </w:rPr>
      </w:pPr>
      <w:r>
        <w:rPr>
          <w:rFonts w:ascii="Arial Narrow" w:eastAsia="Calibri" w:hAnsi="Arial Narrow"/>
          <w:lang w:eastAsia="en-US"/>
        </w:rPr>
        <w:t>28</w:t>
      </w:r>
      <w:r w:rsidRPr="00151340">
        <w:rPr>
          <w:rFonts w:ascii="Arial Narrow" w:eastAsia="Calibri" w:hAnsi="Arial Narrow"/>
          <w:lang w:eastAsia="en-US"/>
        </w:rPr>
        <w:t>.</w:t>
      </w:r>
      <w:r w:rsidRPr="00151340">
        <w:rPr>
          <w:rFonts w:ascii="Arial Narrow" w:eastAsia="Calibri" w:hAnsi="Arial Narrow"/>
          <w:color w:val="FF0000"/>
          <w:lang w:eastAsia="en-US"/>
        </w:rPr>
        <w:t xml:space="preserve"> </w:t>
      </w:r>
      <w:r w:rsidRPr="00151340">
        <w:rPr>
          <w:rFonts w:ascii="Arial Narrow" w:eastAsia="Calibri" w:hAnsi="Arial Narrow"/>
          <w:lang w:eastAsia="en-US"/>
        </w:rPr>
        <w:t xml:space="preserve">Да осигури технически ръководител, които да изпълнява изисисванията на чл.168 от ЗУТ за строежи </w:t>
      </w:r>
      <w:r w:rsidRPr="00151340">
        <w:rPr>
          <w:rFonts w:ascii="Arial Narrow" w:eastAsia="Calibri" w:hAnsi="Arial Narrow"/>
          <w:lang w:val="en-US" w:eastAsia="en-US"/>
        </w:rPr>
        <w:t>V</w:t>
      </w:r>
      <w:r w:rsidRPr="00151340">
        <w:rPr>
          <w:rFonts w:ascii="Arial Narrow" w:eastAsia="Calibri" w:hAnsi="Arial Narrow"/>
          <w:lang w:eastAsia="en-US"/>
        </w:rPr>
        <w:t>-та категория;</w:t>
      </w:r>
    </w:p>
    <w:p w:rsidR="0035468B" w:rsidRPr="00151340" w:rsidRDefault="0035468B" w:rsidP="0035468B">
      <w:pPr>
        <w:tabs>
          <w:tab w:val="left" w:pos="0"/>
        </w:tabs>
        <w:spacing w:after="160" w:line="276" w:lineRule="auto"/>
        <w:jc w:val="both"/>
        <w:rPr>
          <w:rFonts w:ascii="Arial Narrow" w:eastAsia="Calibri" w:hAnsi="Arial Narrow"/>
          <w:lang w:eastAsia="en-US"/>
        </w:rPr>
      </w:pPr>
      <w:r w:rsidRPr="00151340">
        <w:rPr>
          <w:rFonts w:ascii="Arial Narrow" w:eastAsia="Calibri" w:hAnsi="Arial Narrow"/>
          <w:b/>
          <w:lang w:eastAsia="en-US"/>
        </w:rPr>
        <w:tab/>
        <w:t>(2)</w:t>
      </w:r>
      <w:r w:rsidRPr="00151340">
        <w:rPr>
          <w:rFonts w:ascii="Arial Narrow" w:eastAsia="Calibri" w:hAnsi="Arial Narrow"/>
          <w:lang w:eastAsia="en-US"/>
        </w:rPr>
        <w:t xml:space="preserve"> ИЗПЪЛНИТЕЛЯТ носи отговорност пред ВЪЗЛОЖИТЕЛЯ, ако при извършването на СМР е допуснал отклонения от изискванията на ВЪЗЛОЖИТЕЛЯ или задължения, съгласно нормативните актове.</w:t>
      </w:r>
    </w:p>
    <w:p w:rsidR="0035468B" w:rsidRPr="00151340" w:rsidRDefault="0035468B" w:rsidP="0035468B">
      <w:pPr>
        <w:tabs>
          <w:tab w:val="left" w:pos="0"/>
        </w:tabs>
        <w:spacing w:after="160" w:line="276" w:lineRule="auto"/>
        <w:jc w:val="both"/>
        <w:rPr>
          <w:rFonts w:ascii="Arial Narrow" w:eastAsia="Calibri" w:hAnsi="Arial Narrow"/>
          <w:lang w:eastAsia="en-US"/>
        </w:rPr>
      </w:pPr>
      <w:r w:rsidRPr="00151340">
        <w:rPr>
          <w:rFonts w:ascii="Arial Narrow" w:eastAsia="Calibri" w:hAnsi="Arial Narrow"/>
          <w:b/>
          <w:bCs/>
          <w:spacing w:val="10"/>
          <w:lang w:eastAsia="en-US"/>
        </w:rPr>
        <w:t xml:space="preserve">         Чл.9.(1)</w:t>
      </w:r>
      <w:r w:rsidRPr="00151340">
        <w:rPr>
          <w:rFonts w:ascii="Arial Narrow" w:eastAsia="Calibri" w:hAnsi="Arial Narrow"/>
          <w:lang w:eastAsia="en-US"/>
        </w:rPr>
        <w:t xml:space="preserve"> 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35468B" w:rsidRPr="00151340" w:rsidRDefault="0035468B" w:rsidP="0035468B">
      <w:pPr>
        <w:tabs>
          <w:tab w:val="left" w:pos="0"/>
        </w:tabs>
        <w:spacing w:after="160" w:line="276" w:lineRule="auto"/>
        <w:jc w:val="both"/>
        <w:rPr>
          <w:rFonts w:ascii="Arial Narrow" w:eastAsia="Calibri" w:hAnsi="Arial Narrow"/>
          <w:lang w:eastAsia="en-US"/>
        </w:rPr>
      </w:pPr>
      <w:r w:rsidRPr="00151340">
        <w:rPr>
          <w:rFonts w:ascii="Arial Narrow" w:eastAsia="Calibri" w:hAnsi="Arial Narrow"/>
          <w:b/>
          <w:lang w:eastAsia="en-US"/>
        </w:rPr>
        <w:tab/>
        <w:t>(2)</w:t>
      </w:r>
      <w:r w:rsidRPr="00151340">
        <w:rPr>
          <w:rFonts w:ascii="Arial Narrow" w:eastAsia="Calibri" w:hAnsi="Arial Narrow"/>
          <w:lang w:eastAsia="en-US"/>
        </w:rPr>
        <w:t xml:space="preserve"> Всички санкции, наложени от общински или държавни органи във връзка с осъществяваните СМР по този договор, са за сметка на ИЗПЪЛНИТЕЛЯ.</w:t>
      </w:r>
    </w:p>
    <w:p w:rsidR="0035468B" w:rsidRPr="00151340" w:rsidRDefault="0035468B" w:rsidP="0035468B">
      <w:pPr>
        <w:autoSpaceDE w:val="0"/>
        <w:autoSpaceDN w:val="0"/>
        <w:adjustRightInd w:val="0"/>
        <w:spacing w:before="38" w:after="160" w:line="276" w:lineRule="auto"/>
        <w:ind w:right="-108"/>
        <w:jc w:val="both"/>
        <w:rPr>
          <w:rFonts w:ascii="Arial Narrow" w:eastAsia="Calibri" w:hAnsi="Arial Narrow"/>
          <w:lang w:eastAsia="en-US"/>
        </w:rPr>
      </w:pPr>
      <w:r w:rsidRPr="00151340">
        <w:rPr>
          <w:rFonts w:ascii="Arial Narrow" w:eastAsia="Calibri" w:hAnsi="Arial Narrow"/>
          <w:b/>
          <w:lang w:eastAsia="en-US"/>
        </w:rPr>
        <w:t xml:space="preserve">           (3)</w:t>
      </w:r>
      <w:r w:rsidRPr="00151340">
        <w:rPr>
          <w:rFonts w:ascii="Arial Narrow" w:eastAsia="Calibri" w:hAnsi="Arial Narrow"/>
          <w:lang w:eastAsia="en-US"/>
        </w:rPr>
        <w:t xml:space="preserve"> Да уведоми с писмено известие ВЪЗЛОЖИТЕЛЯ за спиране на изпълнението на този договор, поради непреодолима сила;</w:t>
      </w:r>
    </w:p>
    <w:p w:rsidR="0035468B" w:rsidRPr="00151340" w:rsidRDefault="0035468B" w:rsidP="0035468B">
      <w:pPr>
        <w:autoSpaceDE w:val="0"/>
        <w:autoSpaceDN w:val="0"/>
        <w:adjustRightInd w:val="0"/>
        <w:spacing w:before="38" w:after="160" w:line="276" w:lineRule="auto"/>
        <w:ind w:right="-108"/>
        <w:jc w:val="both"/>
        <w:rPr>
          <w:rFonts w:ascii="Arial Narrow" w:eastAsia="Calibri" w:hAnsi="Arial Narrow"/>
          <w:lang w:eastAsia="en-US"/>
        </w:rPr>
      </w:pPr>
      <w:r w:rsidRPr="00151340">
        <w:rPr>
          <w:rFonts w:ascii="Arial Narrow" w:eastAsia="Calibri" w:hAnsi="Arial Narrow"/>
          <w:b/>
          <w:lang w:eastAsia="en-US"/>
        </w:rPr>
        <w:tab/>
        <w:t xml:space="preserve">(4) </w:t>
      </w:r>
      <w:r w:rsidRPr="00151340">
        <w:rPr>
          <w:rFonts w:ascii="Arial Narrow" w:eastAsia="Calibri" w:hAnsi="Arial Narrow"/>
          <w:lang w:eastAsia="en-US"/>
        </w:rPr>
        <w:t>ИЗПЪЛНИТЕЛЯТ се задължава да предприеме всички необходими мерки за избягване на конфликт на интереси, както и да уведоми незабавно ВЪЗЛОЖИТЕЛЯ относно обстоятелството, което предизвиква или може да предизвика подобен конфликт.</w:t>
      </w:r>
    </w:p>
    <w:p w:rsidR="0035468B" w:rsidRPr="00151340" w:rsidRDefault="0035468B" w:rsidP="0035468B">
      <w:pPr>
        <w:tabs>
          <w:tab w:val="left" w:pos="0"/>
        </w:tabs>
        <w:autoSpaceDE w:val="0"/>
        <w:autoSpaceDN w:val="0"/>
        <w:adjustRightInd w:val="0"/>
        <w:spacing w:before="38" w:after="160" w:line="276" w:lineRule="auto"/>
        <w:ind w:right="-108"/>
        <w:jc w:val="both"/>
        <w:rPr>
          <w:rFonts w:ascii="Arial Narrow" w:eastAsia="Calibri" w:hAnsi="Arial Narrow"/>
          <w:lang w:eastAsia="en-US"/>
        </w:rPr>
      </w:pPr>
      <w:r w:rsidRPr="00151340">
        <w:rPr>
          <w:rFonts w:ascii="Arial Narrow" w:eastAsia="Calibri" w:hAnsi="Arial Narrow"/>
          <w:lang w:eastAsia="en-US"/>
        </w:rPr>
        <w:tab/>
      </w:r>
      <w:r w:rsidRPr="00151340">
        <w:rPr>
          <w:rFonts w:ascii="Arial Narrow" w:eastAsia="Calibri" w:hAnsi="Arial Narrow"/>
          <w:b/>
          <w:lang w:eastAsia="en-US"/>
        </w:rPr>
        <w:t>Чл. 10. ИЗПЪЛНИТЕЛЯТ</w:t>
      </w:r>
      <w:r w:rsidRPr="00151340">
        <w:rPr>
          <w:rFonts w:ascii="Arial Narrow" w:eastAsia="Calibri" w:hAnsi="Arial Narrow"/>
          <w:lang w:eastAsia="en-US"/>
        </w:rPr>
        <w:t xml:space="preserve"> има право:</w:t>
      </w:r>
    </w:p>
    <w:p w:rsidR="0035468B" w:rsidRPr="00151340" w:rsidRDefault="0035468B" w:rsidP="0035468B">
      <w:pPr>
        <w:tabs>
          <w:tab w:val="left" w:leader="underscore" w:pos="9000"/>
        </w:tabs>
        <w:autoSpaceDE w:val="0"/>
        <w:autoSpaceDN w:val="0"/>
        <w:adjustRightInd w:val="0"/>
        <w:spacing w:before="34" w:after="160" w:line="276" w:lineRule="auto"/>
        <w:ind w:right="72" w:firstLine="720"/>
        <w:jc w:val="both"/>
        <w:rPr>
          <w:rFonts w:ascii="Arial Narrow" w:eastAsia="Calibri" w:hAnsi="Arial Narrow"/>
          <w:lang w:eastAsia="en-US"/>
        </w:rPr>
      </w:pPr>
      <w:r w:rsidRPr="00151340">
        <w:rPr>
          <w:rFonts w:ascii="Arial Narrow" w:eastAsia="Calibri" w:hAnsi="Arial Narrow"/>
          <w:lang w:eastAsia="en-US"/>
        </w:rPr>
        <w:t>1. Да иска от ВЪЗЛОЖИТЕЛЯ необходимото съдействие за изпълнение на работата и допълнителна информация при необходимост и съдействие в случаите, когато възникнали проблеми могат да се решат само с негово участие;</w:t>
      </w:r>
    </w:p>
    <w:p w:rsidR="0035468B" w:rsidRPr="00151340" w:rsidRDefault="0035468B" w:rsidP="0035468B">
      <w:pPr>
        <w:widowControl w:val="0"/>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lang w:eastAsia="en-US"/>
        </w:rPr>
        <w:lastRenderedPageBreak/>
        <w:t>2. Да иска от ВЪЗЛОЖИТЕЛЯ приемане на работата, в случай че е изпълнена точно и съобразно уговореното, при условията и сроковете на този договор.</w:t>
      </w:r>
    </w:p>
    <w:p w:rsidR="0035468B" w:rsidRPr="00151340" w:rsidRDefault="0035468B" w:rsidP="0035468B">
      <w:pPr>
        <w:widowControl w:val="0"/>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lang w:eastAsia="en-US"/>
        </w:rPr>
        <w:t>3. Да получи, при точно изпълнение на задълженията си, уговореното възнаграждение при условията и в сроковете посочени в настоящия договор.</w:t>
      </w:r>
    </w:p>
    <w:p w:rsidR="0035468B" w:rsidRPr="00151340" w:rsidRDefault="0035468B" w:rsidP="0035468B">
      <w:pPr>
        <w:widowControl w:val="0"/>
        <w:autoSpaceDE w:val="0"/>
        <w:autoSpaceDN w:val="0"/>
        <w:adjustRightInd w:val="0"/>
        <w:spacing w:after="160" w:line="276" w:lineRule="auto"/>
        <w:ind w:firstLine="720"/>
        <w:jc w:val="both"/>
        <w:rPr>
          <w:rFonts w:ascii="Arial Narrow" w:eastAsia="Calibri" w:hAnsi="Arial Narrow"/>
          <w:lang w:eastAsia="en-US"/>
        </w:rPr>
      </w:pPr>
    </w:p>
    <w:p w:rsidR="0035468B" w:rsidRPr="00151340" w:rsidRDefault="0035468B" w:rsidP="0035468B">
      <w:pPr>
        <w:widowControl w:val="0"/>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lang w:eastAsia="en-US"/>
        </w:rPr>
        <w:t xml:space="preserve">VІІ. ВЪЗЛАГАНЕ. ИЗПЪЛНЕНИЕ. ПРИЕМАНЕ НА ИЗПЪЛНЕНИЕТО. </w:t>
      </w:r>
    </w:p>
    <w:p w:rsidR="0035468B" w:rsidRPr="00151340" w:rsidRDefault="0035468B" w:rsidP="0035468B">
      <w:pPr>
        <w:widowControl w:val="0"/>
        <w:autoSpaceDE w:val="0"/>
        <w:autoSpaceDN w:val="0"/>
        <w:adjustRightInd w:val="0"/>
        <w:spacing w:after="160" w:line="276" w:lineRule="auto"/>
        <w:jc w:val="both"/>
        <w:rPr>
          <w:rFonts w:ascii="Arial Narrow" w:eastAsia="Calibri" w:hAnsi="Arial Narrow"/>
          <w:lang w:eastAsia="en-US"/>
        </w:rPr>
      </w:pPr>
      <w:r w:rsidRPr="00151340">
        <w:rPr>
          <w:rFonts w:ascii="Arial Narrow" w:eastAsia="Calibri" w:hAnsi="Arial Narrow"/>
          <w:color w:val="FF0000"/>
          <w:lang w:eastAsia="en-US"/>
        </w:rPr>
        <w:tab/>
      </w:r>
      <w:r w:rsidRPr="00151340">
        <w:rPr>
          <w:rFonts w:ascii="Arial Narrow" w:eastAsia="Calibri" w:hAnsi="Arial Narrow"/>
          <w:lang w:eastAsia="en-US"/>
        </w:rPr>
        <w:t xml:space="preserve"> </w:t>
      </w:r>
      <w:r w:rsidRPr="00151340">
        <w:rPr>
          <w:rFonts w:ascii="Arial Narrow" w:eastAsia="Calibri" w:hAnsi="Arial Narrow"/>
          <w:b/>
          <w:lang w:eastAsia="en-US"/>
        </w:rPr>
        <w:t>Чл.11. (1)</w:t>
      </w:r>
      <w:r w:rsidRPr="00151340">
        <w:rPr>
          <w:rFonts w:ascii="Arial Narrow" w:eastAsia="Calibri" w:hAnsi="Arial Narrow"/>
          <w:lang w:eastAsia="en-US"/>
        </w:rPr>
        <w:t xml:space="preserve">Проектната разработка за обекта следва да  се изпълни в обем и съдържание, съгласно  техническата спецификация, неразделна част от договора. </w:t>
      </w:r>
    </w:p>
    <w:p w:rsidR="0035468B" w:rsidRPr="00151340" w:rsidRDefault="0035468B" w:rsidP="0035468B">
      <w:pPr>
        <w:spacing w:after="160" w:line="259" w:lineRule="auto"/>
        <w:ind w:firstLine="426"/>
        <w:jc w:val="both"/>
        <w:rPr>
          <w:rFonts w:ascii="Arial Narrow" w:eastAsia="Calibri" w:hAnsi="Arial Narrow"/>
          <w:lang w:eastAsia="en-US"/>
        </w:rPr>
      </w:pPr>
      <w:r w:rsidRPr="00151340">
        <w:rPr>
          <w:rFonts w:ascii="Arial Narrow" w:eastAsia="Calibri" w:hAnsi="Arial Narrow"/>
          <w:lang w:eastAsia="en-US"/>
        </w:rPr>
        <w:tab/>
      </w:r>
      <w:r w:rsidRPr="00151340">
        <w:rPr>
          <w:rFonts w:ascii="Arial Narrow" w:eastAsia="Calibri" w:hAnsi="Arial Narrow"/>
          <w:color w:val="FF0000"/>
          <w:lang w:eastAsia="en-US"/>
        </w:rPr>
        <w:t xml:space="preserve">  </w:t>
      </w:r>
      <w:r w:rsidRPr="00151340">
        <w:rPr>
          <w:rFonts w:ascii="Arial Narrow" w:eastAsia="Calibri" w:hAnsi="Arial Narrow"/>
          <w:lang w:eastAsia="en-US"/>
        </w:rPr>
        <w:t xml:space="preserve">Изпълнителят предлага на възложителя - за запознаване, съгласуване и одобрение, своето идейно решение за визията на сградата. Идейното решение съдържа схема – хоризонтален разрез, от която е видно разпределението/площта на изискуемите помещенията  и тяхната взаимна компановка. Идейното решение съдържа и визията на фасадите на сградата. След съгласуване и одобрение, от страна на възложителя, на идейното решение, изпълнителят разработва фаза „работна“. </w:t>
      </w:r>
    </w:p>
    <w:p w:rsidR="0035468B" w:rsidRPr="00151340" w:rsidRDefault="0035468B" w:rsidP="0035468B">
      <w:pPr>
        <w:spacing w:after="160" w:line="259" w:lineRule="auto"/>
        <w:ind w:firstLine="426"/>
        <w:jc w:val="both"/>
        <w:rPr>
          <w:rFonts w:ascii="Arial Narrow" w:eastAsia="Calibri" w:hAnsi="Arial Narrow"/>
          <w:lang w:eastAsia="en-US"/>
        </w:rPr>
      </w:pPr>
      <w:r w:rsidRPr="00151340">
        <w:rPr>
          <w:rFonts w:ascii="Arial Narrow" w:eastAsia="Calibri" w:hAnsi="Arial Narrow"/>
          <w:lang w:eastAsia="en-US"/>
        </w:rPr>
        <w:tab/>
        <w:t>Периодът, необходим на възложителя за запознаване и съгласуване - до окончателно одобрение на идейното решение, не се включва в срока за изпълнение на поръчката.</w:t>
      </w:r>
    </w:p>
    <w:p w:rsidR="0035468B" w:rsidRPr="00151340" w:rsidRDefault="0035468B" w:rsidP="0035468B">
      <w:pPr>
        <w:widowControl w:val="0"/>
        <w:autoSpaceDE w:val="0"/>
        <w:autoSpaceDN w:val="0"/>
        <w:adjustRightInd w:val="0"/>
        <w:spacing w:after="160" w:line="276" w:lineRule="auto"/>
        <w:jc w:val="both"/>
        <w:rPr>
          <w:rFonts w:ascii="Arial Narrow" w:eastAsia="Calibri" w:hAnsi="Arial Narrow"/>
          <w:lang w:eastAsia="en-US"/>
        </w:rPr>
      </w:pPr>
      <w:r w:rsidRPr="00151340">
        <w:rPr>
          <w:rFonts w:ascii="Arial Narrow" w:eastAsia="Calibri" w:hAnsi="Arial Narrow"/>
          <w:lang w:eastAsia="en-US"/>
        </w:rPr>
        <w:tab/>
        <w:t>Работните проекти за всеки обект във всички части, ведно с количествено-стойностната сметка се предават от изпълнителя на възложителя с приемо-предавателен протокол.</w:t>
      </w:r>
    </w:p>
    <w:p w:rsidR="0035468B" w:rsidRPr="00151340" w:rsidRDefault="0035468B" w:rsidP="0035468B">
      <w:pPr>
        <w:widowControl w:val="0"/>
        <w:autoSpaceDE w:val="0"/>
        <w:autoSpaceDN w:val="0"/>
        <w:adjustRightInd w:val="0"/>
        <w:spacing w:after="160" w:line="276" w:lineRule="auto"/>
        <w:jc w:val="both"/>
        <w:rPr>
          <w:rFonts w:ascii="Arial Narrow" w:eastAsia="Calibri" w:hAnsi="Arial Narrow"/>
          <w:lang w:eastAsia="en-US"/>
        </w:rPr>
      </w:pPr>
      <w:r w:rsidRPr="00151340">
        <w:rPr>
          <w:rFonts w:ascii="Arial Narrow" w:eastAsia="Calibri" w:hAnsi="Arial Narrow"/>
          <w:lang w:eastAsia="en-US"/>
        </w:rPr>
        <w:tab/>
      </w:r>
      <w:r w:rsidRPr="00151340">
        <w:rPr>
          <w:rFonts w:ascii="Arial Narrow" w:eastAsia="Calibri" w:hAnsi="Arial Narrow"/>
          <w:b/>
          <w:lang w:eastAsia="en-US"/>
        </w:rPr>
        <w:t>(2)</w:t>
      </w:r>
      <w:r w:rsidRPr="00151340">
        <w:rPr>
          <w:rFonts w:ascii="Arial Narrow" w:eastAsia="Calibri" w:hAnsi="Arial Narrow"/>
          <w:lang w:eastAsia="en-US"/>
        </w:rPr>
        <w:t>Ако в процедурата по одобрение на проектите бъдат констатирани недостатъци и/или пропуски в проектирането, Изпълнителят е длъжен да ги отстрани за своя сметка в указан от Възложителя срок.</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lang w:eastAsia="en-US"/>
        </w:rPr>
        <w:t xml:space="preserve">Чл.12. (1) </w:t>
      </w:r>
      <w:r w:rsidRPr="00151340">
        <w:rPr>
          <w:rFonts w:ascii="Arial Narrow" w:eastAsia="Calibri" w:hAnsi="Arial Narrow"/>
          <w:lang w:eastAsia="en-US"/>
        </w:rPr>
        <w:t>Преди започване на СМР, ИЗПЪЛНИТЕЛЯТ трябва да вземе всички необходими мерки за опазване на околната среда в и извън територията на строителната площадка, както и за недопускане на щети и отрицателно въздействие върху хора и имущество, вследствие на замърсяване, шум и други вредни последици от работите по предмета на договора.</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bCs/>
          <w:spacing w:val="10"/>
          <w:lang w:eastAsia="en-US"/>
        </w:rPr>
        <w:t>(2)</w:t>
      </w:r>
      <w:r w:rsidRPr="00151340">
        <w:rPr>
          <w:rFonts w:ascii="Arial Narrow" w:eastAsia="Calibri" w:hAnsi="Arial Narrow"/>
          <w:lang w:eastAsia="en-US"/>
        </w:rPr>
        <w:t>Тези мерки трябва да се прилагат през целия период на работа, до окончателното приключване и предаване на обекта от ИЗПЪЛНИТЕЛЯ на ВЪЗЛОЖИТЕЛЯ.</w:t>
      </w:r>
    </w:p>
    <w:p w:rsidR="0035468B" w:rsidRPr="00151340" w:rsidRDefault="0035468B" w:rsidP="0035468B">
      <w:pPr>
        <w:widowControl w:val="0"/>
        <w:spacing w:after="120" w:line="276" w:lineRule="auto"/>
        <w:jc w:val="both"/>
        <w:rPr>
          <w:rFonts w:ascii="Arial Narrow" w:eastAsia="Calibri" w:hAnsi="Arial Narrow"/>
          <w:lang w:eastAsia="en-US"/>
        </w:rPr>
      </w:pPr>
      <w:r w:rsidRPr="00151340">
        <w:rPr>
          <w:rFonts w:ascii="Arial Narrow" w:eastAsia="Calibri" w:hAnsi="Arial Narrow"/>
          <w:b/>
          <w:bCs/>
          <w:spacing w:val="10"/>
          <w:lang w:eastAsia="en-US"/>
        </w:rPr>
        <w:tab/>
        <w:t>Чл.13.</w:t>
      </w:r>
      <w:r w:rsidRPr="00151340">
        <w:rPr>
          <w:rFonts w:ascii="Arial Narrow" w:eastAsia="Calibri" w:hAnsi="Arial Narrow"/>
          <w:lang w:eastAsia="en-US"/>
        </w:rPr>
        <w:t>Строително ремонтните работи следва да бъдат извършени въз основа на одобрените инвестиционни проекти, ведно с количествените сметки към тях и издаденото разрешение за строеж.</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bCs/>
          <w:spacing w:val="10"/>
          <w:lang w:eastAsia="en-US"/>
        </w:rPr>
        <w:t>Чл.14. (1)</w:t>
      </w:r>
      <w:r w:rsidRPr="00151340">
        <w:rPr>
          <w:rFonts w:ascii="Arial Narrow" w:eastAsia="Calibri" w:hAnsi="Arial Narrow"/>
          <w:lang w:eastAsia="en-US"/>
        </w:rPr>
        <w:t>При изпълнението ИЗПЪЛНИТЕЛЯТ е длъжен да влага само висококачествени материали, оборудване и строителни продукти, определени в работния проект. Същите трябва да отговарят на техническите изисквания и на количествата, определени в работния проект, както и на изискванията по приложимите стандарти. Доставяните материали трябва да са придружени със съответните сертификати за качество и произход, посочени в офертата му,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lang w:eastAsia="en-US"/>
        </w:rPr>
        <w:t>(2)</w:t>
      </w:r>
      <w:r w:rsidRPr="00151340">
        <w:rPr>
          <w:rFonts w:ascii="Arial Narrow" w:eastAsia="Calibri" w:hAnsi="Arial Narrow"/>
          <w:lang w:eastAsia="en-US"/>
        </w:rPr>
        <w:t xml:space="preserve"> ВЪЗЛОЖИТЕЛЯТ може да прави проверка на доставените материали , които ще се влагат в строежа, с оглед установяване дали съответстват на изискванията за качество, на одобрения проект, техническите спецификации и документация.</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bCs/>
          <w:spacing w:val="10"/>
          <w:lang w:eastAsia="en-US"/>
        </w:rPr>
        <w:t>Чл.15.</w:t>
      </w:r>
      <w:r w:rsidRPr="00151340">
        <w:rPr>
          <w:rFonts w:ascii="Arial Narrow" w:eastAsia="Calibri" w:hAnsi="Arial Narrow"/>
          <w:lang w:eastAsia="en-US"/>
        </w:rPr>
        <w:t>Ако при извършване на СМР възникнат препятствия за изпълнение на този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тях.</w:t>
      </w:r>
    </w:p>
    <w:p w:rsidR="0035468B" w:rsidRPr="00151340" w:rsidRDefault="0035468B" w:rsidP="0035468B">
      <w:pPr>
        <w:spacing w:after="160" w:line="276" w:lineRule="auto"/>
        <w:ind w:firstLine="573"/>
        <w:jc w:val="both"/>
        <w:rPr>
          <w:rFonts w:ascii="Arial Narrow" w:eastAsia="Calibri" w:hAnsi="Arial Narrow"/>
          <w:lang w:eastAsia="en-US"/>
        </w:rPr>
      </w:pPr>
      <w:r w:rsidRPr="00151340">
        <w:rPr>
          <w:rFonts w:ascii="Arial Narrow" w:eastAsia="Calibri" w:hAnsi="Arial Narrow"/>
          <w:b/>
          <w:iCs/>
          <w:lang w:eastAsia="en-US"/>
        </w:rPr>
        <w:lastRenderedPageBreak/>
        <w:t xml:space="preserve">  Чл.16. </w:t>
      </w:r>
      <w:r w:rsidRPr="00151340">
        <w:rPr>
          <w:rFonts w:ascii="Arial Narrow" w:eastAsia="Calibri" w:hAnsi="Arial Narrow"/>
          <w:lang w:eastAsia="en-US"/>
        </w:rPr>
        <w:t>Извършените СМР се приемат междинно с актове за установяване на действително извършени СМР / обр.19. ВЪЗЛОЖИТЕЛЯТ извършва обстойна документална проверка и проверка на място за удостоверяване извършването на заявените за плащане СМР, базирана на техническата спецификация, проекта, КСС към проекта и условията на този договор. Всеки протокол се придружава от необходимите сертификати за качество на вложените материали, протоколи съставени по реда на Наредба № 3 за съставяне на актове и протоколи по време на строителството, декларации за съответствие на вложените материали със съществените изисквания към строителните продукти. В протоколите се вписват възраженията на ивнеститорския контрол и на техническият ръководител</w:t>
      </w:r>
      <w:r w:rsidRPr="00151340">
        <w:rPr>
          <w:rFonts w:ascii="Arial Narrow" w:eastAsia="Calibri" w:hAnsi="Arial Narrow"/>
          <w:color w:val="FF0000"/>
          <w:lang w:eastAsia="en-US"/>
        </w:rPr>
        <w:t xml:space="preserve"> </w:t>
      </w:r>
      <w:r w:rsidRPr="00151340">
        <w:rPr>
          <w:rFonts w:ascii="Arial Narrow" w:eastAsia="Calibri" w:hAnsi="Arial Narrow"/>
          <w:lang w:eastAsia="en-US"/>
        </w:rPr>
        <w:t>за налични недостатъци и сроковете за тяхното отстраняване. Приемане на изпълнението на СМР, за които изпълнителят е сключил договор за подизпълнение, се извършва в присъствието на ИЗПЪЛНИТЕЛЯ и подизпълнителя.</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bCs/>
          <w:spacing w:val="10"/>
          <w:lang w:eastAsia="en-US"/>
        </w:rPr>
        <w:t xml:space="preserve">Чл.17.(1) </w:t>
      </w:r>
      <w:r w:rsidRPr="00151340">
        <w:rPr>
          <w:rFonts w:ascii="Arial Narrow" w:eastAsia="Calibri" w:hAnsi="Arial Narrow"/>
          <w:lang w:eastAsia="en-US"/>
        </w:rPr>
        <w:t>Преди да предаде окончателно изпълнената работа, ИЗПЪЛНИТЕЛЯТ е длъжен да извърши приемни измервания, да състави протоколи и извърши всички изпитвания, съгласно изискванията на нормативната уредба, приложими към дейностите по предмета на договора.</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lang w:eastAsia="en-US"/>
        </w:rPr>
        <w:t>(2)</w:t>
      </w:r>
      <w:r w:rsidRPr="00151340">
        <w:rPr>
          <w:rFonts w:ascii="Arial Narrow" w:eastAsia="Calibri" w:hAnsi="Arial Narrow"/>
          <w:lang w:eastAsia="en-US"/>
        </w:rPr>
        <w:t xml:space="preserve"> Разходите във връзка с изготвянето на екзекутивна документация, когато се налага изготвянето на такава, са за сметка на ИЗПЪЛНИТЕЛЯ.</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bCs/>
          <w:spacing w:val="10"/>
          <w:lang w:eastAsia="en-US"/>
        </w:rPr>
        <w:t xml:space="preserve">Чл.18. </w:t>
      </w:r>
      <w:r w:rsidRPr="00151340">
        <w:rPr>
          <w:rFonts w:ascii="Arial Narrow" w:eastAsia="Calibri" w:hAnsi="Arial Narrow"/>
          <w:lang w:eastAsia="en-US"/>
        </w:rPr>
        <w:t>Изпълнителят има право да започне процедура по предаване на обекта едва след като са налице всички разрешителни от съответните власти за това. Резултатите от извършените проби, проверки, огледи, както и постигнатите параметри и технически данни се оформят с протоколи, които се подписват от страните по договора, съответните инстанции и техническият ръководител.</w:t>
      </w:r>
    </w:p>
    <w:p w:rsidR="0035468B" w:rsidRPr="00151340" w:rsidRDefault="0035468B" w:rsidP="0035468B">
      <w:pPr>
        <w:autoSpaceDE w:val="0"/>
        <w:autoSpaceDN w:val="0"/>
        <w:adjustRightInd w:val="0"/>
        <w:spacing w:after="160" w:line="276" w:lineRule="auto"/>
        <w:ind w:firstLine="696"/>
        <w:jc w:val="both"/>
        <w:rPr>
          <w:rFonts w:ascii="Arial Narrow" w:eastAsia="Calibri" w:hAnsi="Arial Narrow"/>
          <w:lang w:eastAsia="en-US"/>
        </w:rPr>
      </w:pPr>
      <w:r w:rsidRPr="00151340">
        <w:rPr>
          <w:rFonts w:ascii="Arial Narrow" w:eastAsia="Calibri" w:hAnsi="Arial Narrow"/>
          <w:b/>
          <w:bCs/>
          <w:spacing w:val="10"/>
          <w:lang w:eastAsia="en-US"/>
        </w:rPr>
        <w:t xml:space="preserve">Чл.19. </w:t>
      </w:r>
      <w:r w:rsidRPr="00151340">
        <w:rPr>
          <w:rFonts w:ascii="Arial Narrow" w:eastAsia="Calibri" w:hAnsi="Arial Narrow"/>
          <w:lang w:eastAsia="en-US"/>
        </w:rPr>
        <w:t>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ВЪЗЛОЖИТЕЛЯТ има право да иска от ИЗПЪЛНИТЕЛЯ поправяне на работата в даден от него подходящ срок. Ако недостатъците не бъдат отстранени в този срок, ВЪЗЛОЖИТЕЛЯТ може да иска заплащане на разходите, необходими за поправката, ведно с неустойка в размер на 10 % от стойността им или съответно намаление на възнаграждението, съгласно условията, описани в раздел ІХ.</w:t>
      </w:r>
    </w:p>
    <w:p w:rsidR="0035468B" w:rsidRPr="00151340" w:rsidRDefault="0035468B" w:rsidP="0035468B">
      <w:pPr>
        <w:autoSpaceDE w:val="0"/>
        <w:autoSpaceDN w:val="0"/>
        <w:adjustRightInd w:val="0"/>
        <w:spacing w:after="160" w:line="276" w:lineRule="auto"/>
        <w:ind w:firstLine="696"/>
        <w:jc w:val="both"/>
        <w:rPr>
          <w:rFonts w:ascii="Arial Narrow" w:eastAsia="Calibri" w:hAnsi="Arial Narrow"/>
          <w:lang w:eastAsia="en-US"/>
        </w:rPr>
      </w:pPr>
      <w:r w:rsidRPr="00151340">
        <w:rPr>
          <w:rFonts w:ascii="Arial Narrow" w:eastAsia="Calibri" w:hAnsi="Arial Narrow"/>
          <w:b/>
          <w:iCs/>
          <w:lang w:eastAsia="en-US"/>
        </w:rPr>
        <w:t>VIІI. НОСЕНЕ НА РИСКА</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bCs/>
          <w:spacing w:val="10"/>
          <w:lang w:eastAsia="en-US"/>
        </w:rPr>
        <w:t>Чл.20.(1)</w:t>
      </w:r>
      <w:r w:rsidRPr="00151340">
        <w:rPr>
          <w:rFonts w:ascii="Arial Narrow" w:eastAsia="Calibri" w:hAnsi="Arial Narrow"/>
          <w:lang w:eastAsia="en-US"/>
        </w:rPr>
        <w:t>Рискът от случайно погиване или повреждане на извършените СМР, материали, техника и др. се носи от ИЗПЪЛНИТЕЛЯ.</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iCs/>
          <w:lang w:eastAsia="en-US"/>
        </w:rPr>
        <w:t>IХ. ГАРАНЦИОННИ УСЛОВИЯ</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lang w:eastAsia="en-US"/>
        </w:rPr>
        <w:t>Чл.21. (1)</w:t>
      </w:r>
      <w:r w:rsidRPr="00151340">
        <w:rPr>
          <w:rFonts w:ascii="Arial Narrow" w:eastAsia="Calibri" w:hAnsi="Arial Narrow"/>
          <w:lang w:eastAsia="en-US"/>
        </w:rPr>
        <w:t xml:space="preserve"> ИЗПЪЛНИТЕЛЯТ се задължава да отстранява за своя сметка и в разумен срок скритите недостатъци, проявили се в гаранционните срокове.</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lang w:eastAsia="en-US"/>
        </w:rPr>
        <w:t>(2)</w:t>
      </w:r>
      <w:r w:rsidRPr="00151340">
        <w:rPr>
          <w:rFonts w:ascii="Arial Narrow" w:eastAsia="Calibri" w:hAnsi="Arial Narrow"/>
          <w:lang w:eastAsia="en-US"/>
        </w:rPr>
        <w:t xml:space="preserve"> Всички дефекти, възникнали преди края на гаранционните срокове, се установяват с протокол, съставен и подписан от представители на ВЪЗЛОЖИТЕЛЯ.</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lang w:eastAsia="en-US"/>
        </w:rPr>
        <w:t>(3)</w:t>
      </w:r>
      <w:r w:rsidRPr="00151340">
        <w:rPr>
          <w:rFonts w:ascii="Arial Narrow" w:eastAsia="Calibri" w:hAnsi="Arial Narrow"/>
          <w:lang w:eastAsia="en-US"/>
        </w:rPr>
        <w:t xml:space="preserve"> За появилите се в гаранционните срокове дефекти ВЪЗЛОЖИТЕЛЯТ уведомява ИЗПЪЛНИТЕЛЯ, като му изпраща протокола по ал. 2 и му предоставя подходящ срок за поправянето им. В срок до 5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lang w:eastAsia="en-US"/>
        </w:rPr>
        <w:t>(4)</w:t>
      </w:r>
      <w:r w:rsidRPr="00151340">
        <w:rPr>
          <w:rFonts w:ascii="Arial Narrow" w:eastAsia="Calibri" w:hAnsi="Arial Narrow"/>
          <w:lang w:eastAsia="en-US"/>
        </w:rPr>
        <w:t xml:space="preserve"> Ако ИЗПЪЛНИТЕЛЯТ не започне работа по отстраняване на недостатъците в срока по ал. 3, ВЪЗЛОЖИТЕЛЯТ може да претендира от ИЗПЪЛНИТЕЛЯ необходимите разноски за поправянето им, ведно с неустойка в размер на 10 % от стойността им.</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lang w:eastAsia="en-US"/>
        </w:rPr>
        <w:lastRenderedPageBreak/>
        <w:t>(5)</w:t>
      </w:r>
      <w:r w:rsidRPr="00151340">
        <w:rPr>
          <w:rFonts w:ascii="Arial Narrow" w:eastAsia="Calibri" w:hAnsi="Arial Narrow"/>
          <w:lang w:eastAsia="en-US"/>
        </w:rPr>
        <w:t xml:space="preserve"> Гаранционните срокове текат от издаване на разрешение за ползване на обекта и спират да текат за времето от проявление на дефекта до неговото отстраняване.</w:t>
      </w:r>
    </w:p>
    <w:p w:rsidR="0035468B" w:rsidRPr="00151340" w:rsidRDefault="0035468B" w:rsidP="0035468B">
      <w:pPr>
        <w:spacing w:line="276" w:lineRule="auto"/>
        <w:rPr>
          <w:rFonts w:ascii="Arial Narrow" w:eastAsia="Calibri" w:hAnsi="Arial Narrow"/>
          <w:lang w:eastAsia="en-US"/>
        </w:rPr>
      </w:pPr>
      <w:r w:rsidRPr="00151340">
        <w:rPr>
          <w:rFonts w:ascii="Arial Narrow" w:eastAsia="Calibri" w:hAnsi="Arial Narrow"/>
          <w:b/>
          <w:lang w:eastAsia="en-US"/>
        </w:rPr>
        <w:t xml:space="preserve">        (6) </w:t>
      </w:r>
      <w:r w:rsidRPr="00151340">
        <w:rPr>
          <w:rFonts w:ascii="Arial Narrow" w:hAnsi="Arial Narrow"/>
        </w:rPr>
        <w:t>Гаранционните срокове трябва да са съобразени с посочените такива и определени в Наредба № 2 от 31.07.2003 г. за въвеждане в експлоатация на строежите в Република България и минималните гаранционни срокове за изпълнените строителни и монтажни работи, съоръжения и строителни обекти</w:t>
      </w:r>
      <w:r w:rsidRPr="00151340">
        <w:rPr>
          <w:rFonts w:ascii="Arial Narrow" w:eastAsia="Calibri" w:hAnsi="Arial Narrow"/>
          <w:lang w:eastAsia="en-US"/>
        </w:rPr>
        <w:t xml:space="preserve"> и започват да текат от датата на подписване на констативен акт за установяване годността за приемане на строежа-образец 15 по Наредба 3 към ЗУТ. </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b/>
          <w:lang w:eastAsia="en-US"/>
        </w:rPr>
      </w:pP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iCs/>
          <w:lang w:eastAsia="en-US"/>
        </w:rPr>
        <w:t>X.ГАРАНЦИИ</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lang w:eastAsia="en-US"/>
        </w:rPr>
        <w:t xml:space="preserve">Чл.22 (1) </w:t>
      </w:r>
      <w:r w:rsidRPr="00151340">
        <w:rPr>
          <w:rFonts w:ascii="Arial Narrow" w:eastAsia="Calibri" w:hAnsi="Arial Narrow"/>
          <w:lang w:eastAsia="en-US"/>
        </w:rPr>
        <w:t>За обезпечаване изпълнението на настоящия договор ИЗПЪЛНИТЕЛЯТ представя при подписването на последния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lang w:eastAsia="en-US"/>
        </w:rPr>
        <w:t>1.Парична сума в размер, равен на</w:t>
      </w:r>
      <w:r w:rsidRPr="00151340">
        <w:rPr>
          <w:rFonts w:ascii="Arial Narrow" w:eastAsia="Calibri" w:hAnsi="Arial Narrow"/>
          <w:color w:val="FF0000"/>
          <w:lang w:eastAsia="en-US"/>
        </w:rPr>
        <w:t xml:space="preserve"> </w:t>
      </w:r>
      <w:r w:rsidRPr="00151340">
        <w:rPr>
          <w:rFonts w:ascii="Arial Narrow" w:eastAsia="Calibri" w:hAnsi="Arial Narrow"/>
          <w:lang w:eastAsia="en-US"/>
        </w:rPr>
        <w:t>3 % (три процента) от  стойността на договора без ДДС, преведена по следната банкова сметка на Възложителя: ........................................................................</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lang w:eastAsia="en-US"/>
        </w:rPr>
        <w:t>2.Безусловна и неотменима банкова гаранция, издадена в полза на Възложителя (по образец на банката издател), покриваща размер от 3% (три процента) от  стойността на договора без ДДС;</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lang w:eastAsia="en-US"/>
        </w:rPr>
        <w:t xml:space="preserve">3.Застраховка в полза на Възложителя, която обезпечава задълженията на Изпълнителя за изпълнението на договора, с покритие в размер на 3 % (три процента) от стойността на договора без ДДС (по образец на застрахователя). </w:t>
      </w:r>
    </w:p>
    <w:p w:rsidR="0035468B" w:rsidRPr="00151340" w:rsidRDefault="0035468B" w:rsidP="0035468B">
      <w:pPr>
        <w:autoSpaceDE w:val="0"/>
        <w:autoSpaceDN w:val="0"/>
        <w:adjustRightInd w:val="0"/>
        <w:spacing w:after="160" w:line="276" w:lineRule="auto"/>
        <w:ind w:firstLine="567"/>
        <w:jc w:val="both"/>
        <w:rPr>
          <w:rFonts w:ascii="Arial Narrow" w:eastAsia="Calibri" w:hAnsi="Arial Narrow"/>
          <w:lang w:eastAsia="en-US"/>
        </w:rPr>
      </w:pPr>
      <w:r w:rsidRPr="00151340">
        <w:rPr>
          <w:rFonts w:ascii="Arial Narrow" w:eastAsia="Calibri" w:hAnsi="Arial Narrow"/>
          <w:b/>
          <w:lang w:eastAsia="en-US"/>
        </w:rPr>
        <w:t>(2)</w:t>
      </w:r>
      <w:r w:rsidRPr="00151340">
        <w:rPr>
          <w:rFonts w:ascii="Arial Narrow" w:eastAsia="Calibri" w:hAnsi="Arial Narrow"/>
          <w:lang w:eastAsia="en-US"/>
        </w:rPr>
        <w:t xml:space="preserve"> Когато Гаранцията за обезпечаване на изпълнението е представена под формата на банкова гаранция или застраховка, същата трябва да съдържа безусловно и неотменимо изявление на банката издател, съответно на застрахователя, че при получаване на писмено искане (претенция) от Възложителя, съдържащо неговата декларация, че Изпълнителят не е изпълнил някое от договорните си задължения, се задължава да изплати на Възложителя претендираната от него сума в срок до 5 (пет) работни дни от датата на получаване на искането.</w:t>
      </w:r>
    </w:p>
    <w:p w:rsidR="0035468B" w:rsidRPr="00151340" w:rsidRDefault="0035468B" w:rsidP="0035468B">
      <w:pPr>
        <w:spacing w:after="160" w:line="276" w:lineRule="auto"/>
        <w:ind w:right="22" w:firstLine="567"/>
        <w:jc w:val="both"/>
        <w:rPr>
          <w:rFonts w:ascii="Arial Narrow" w:eastAsia="Calibri" w:hAnsi="Arial Narrow"/>
          <w:lang w:eastAsia="en-US"/>
        </w:rPr>
      </w:pPr>
      <w:r w:rsidRPr="00151340">
        <w:rPr>
          <w:rFonts w:ascii="Arial Narrow" w:eastAsia="Calibri" w:hAnsi="Arial Narrow"/>
          <w:b/>
          <w:lang w:eastAsia="en-US"/>
        </w:rPr>
        <w:t>(3)</w:t>
      </w:r>
      <w:r w:rsidRPr="00151340">
        <w:rPr>
          <w:rFonts w:ascii="Arial Narrow" w:eastAsia="Calibri" w:hAnsi="Arial Narrow"/>
          <w:lang w:eastAsia="en-US"/>
        </w:rPr>
        <w:t xml:space="preserve"> Валидността на Гаранцията за обезпечаване на изпълнението на договора следва да бъде от датата на подписване на договора до 30 дни след изтичане срока на договора.</w:t>
      </w:r>
    </w:p>
    <w:p w:rsidR="0035468B" w:rsidRPr="00151340" w:rsidRDefault="0035468B" w:rsidP="0035468B">
      <w:pPr>
        <w:autoSpaceDE w:val="0"/>
        <w:autoSpaceDN w:val="0"/>
        <w:adjustRightInd w:val="0"/>
        <w:spacing w:after="160" w:line="276" w:lineRule="auto"/>
        <w:ind w:firstLine="567"/>
        <w:jc w:val="both"/>
        <w:rPr>
          <w:rFonts w:ascii="Arial Narrow" w:eastAsia="Calibri" w:hAnsi="Arial Narrow"/>
          <w:lang w:eastAsia="en-US"/>
        </w:rPr>
      </w:pPr>
      <w:r w:rsidRPr="00151340">
        <w:rPr>
          <w:rFonts w:ascii="Arial Narrow" w:eastAsia="Calibri" w:hAnsi="Arial Narrow"/>
          <w:b/>
          <w:lang w:eastAsia="en-US"/>
        </w:rPr>
        <w:t xml:space="preserve">(4) </w:t>
      </w:r>
      <w:r w:rsidRPr="00151340">
        <w:rPr>
          <w:rFonts w:ascii="Arial Narrow" w:eastAsia="Calibri" w:hAnsi="Arial Narrow"/>
          <w:lang w:eastAsia="en-US"/>
        </w:rPr>
        <w:t>Възложителят има право да усвои изцяло или част от Гаранцията за обезпечаване на изпълнението на договора при неточно изпълнение на задължения по договора от страна на Изпълнителя. Възложителят има право да усвои такава част от Гаранцията за обезпечаване на изпълнението на договора, която покрива отговорността на Изпълнителя за неизпълнението, включително размера на начислените неустойки. Независимо от посоченото по-горе, в случай на едностранно прекратяване на договора от Възложителя поради виновно неизпълнение на задължения на Изпълнителя по договора, Възложителя има право да усвои целия размер на Гаранцията за обезпечаване на изпълнението на договора като обезщетение за прекратяване на Договора.</w:t>
      </w:r>
    </w:p>
    <w:p w:rsidR="0035468B" w:rsidRPr="00151340" w:rsidRDefault="0035468B" w:rsidP="0035468B">
      <w:pPr>
        <w:autoSpaceDE w:val="0"/>
        <w:autoSpaceDN w:val="0"/>
        <w:adjustRightInd w:val="0"/>
        <w:spacing w:after="160" w:line="276" w:lineRule="auto"/>
        <w:ind w:firstLine="567"/>
        <w:jc w:val="both"/>
        <w:rPr>
          <w:rFonts w:ascii="Arial Narrow" w:eastAsia="Calibri" w:hAnsi="Arial Narrow"/>
          <w:lang w:eastAsia="en-US"/>
        </w:rPr>
      </w:pPr>
      <w:r w:rsidRPr="00151340">
        <w:rPr>
          <w:rFonts w:ascii="Arial Narrow" w:eastAsia="Calibri" w:hAnsi="Arial Narrow"/>
          <w:b/>
          <w:lang w:eastAsia="en-US"/>
        </w:rPr>
        <w:t>(5)</w:t>
      </w:r>
      <w:r w:rsidRPr="00151340">
        <w:rPr>
          <w:rFonts w:ascii="Arial Narrow" w:eastAsia="Calibri" w:hAnsi="Arial Narrow"/>
          <w:lang w:eastAsia="en-US"/>
        </w:rPr>
        <w:t>Разходите по откриването на депозита, банковата гаранция или застраховката са за сметка на ИЗПЪЛНИТЕЛЯ.</w:t>
      </w:r>
    </w:p>
    <w:p w:rsidR="0035468B" w:rsidRPr="00151340" w:rsidRDefault="0035468B" w:rsidP="0035468B">
      <w:pPr>
        <w:autoSpaceDE w:val="0"/>
        <w:autoSpaceDN w:val="0"/>
        <w:adjustRightInd w:val="0"/>
        <w:spacing w:after="160" w:line="276" w:lineRule="auto"/>
        <w:ind w:firstLine="567"/>
        <w:jc w:val="both"/>
        <w:rPr>
          <w:rFonts w:ascii="Arial Narrow" w:eastAsia="Calibri" w:hAnsi="Arial Narrow"/>
          <w:lang w:eastAsia="en-US"/>
        </w:rPr>
      </w:pPr>
      <w:r w:rsidRPr="00151340">
        <w:rPr>
          <w:rFonts w:ascii="Arial Narrow" w:eastAsia="Calibri" w:hAnsi="Arial Narrow"/>
          <w:b/>
          <w:lang w:eastAsia="en-US"/>
        </w:rPr>
        <w:t>Чл.23 (1)</w:t>
      </w:r>
      <w:r w:rsidRPr="00151340">
        <w:rPr>
          <w:rFonts w:ascii="Arial Narrow" w:eastAsia="Calibri" w:hAnsi="Arial Narrow"/>
          <w:bCs/>
          <w:lang w:eastAsia="en-US"/>
        </w:rPr>
        <w:t>ВЪЗЛОЖИТЕЛЯТ</w:t>
      </w:r>
      <w:r w:rsidRPr="00151340">
        <w:rPr>
          <w:rFonts w:ascii="Arial Narrow" w:eastAsia="Calibri" w:hAnsi="Arial Narrow"/>
          <w:lang w:eastAsia="en-US"/>
        </w:rPr>
        <w:t xml:space="preserve"> освобождава гаранцията за изпълнение на договора без да дължи лихви върху сумите по нея, за времето, през което тези суми законно са престояли при него, в срок до 30 /тридесет/ дни след изтичане срока на договора. </w:t>
      </w:r>
    </w:p>
    <w:p w:rsidR="0035468B" w:rsidRPr="00151340" w:rsidRDefault="0035468B" w:rsidP="0035468B">
      <w:pPr>
        <w:shd w:val="clear" w:color="auto" w:fill="FFFFFF"/>
        <w:spacing w:after="160" w:line="276" w:lineRule="auto"/>
        <w:ind w:firstLine="567"/>
        <w:jc w:val="both"/>
        <w:rPr>
          <w:rFonts w:ascii="Arial Narrow" w:eastAsia="Calibri" w:hAnsi="Arial Narrow"/>
          <w:lang w:eastAsia="en-US"/>
        </w:rPr>
      </w:pPr>
      <w:r w:rsidRPr="00151340">
        <w:rPr>
          <w:rFonts w:ascii="Arial Narrow" w:eastAsia="Calibri" w:hAnsi="Arial Narrow"/>
          <w:b/>
          <w:bCs/>
          <w:lang w:eastAsia="en-US"/>
        </w:rPr>
        <w:lastRenderedPageBreak/>
        <w:t>(2)</w:t>
      </w:r>
      <w:r w:rsidRPr="00151340">
        <w:rPr>
          <w:rFonts w:ascii="Arial Narrow" w:eastAsia="Calibri" w:hAnsi="Arial Narrow"/>
          <w:lang w:eastAsia="en-US"/>
        </w:rPr>
        <w:t xml:space="preserve"> В случай че гаранцията за изпълнение е представена под формата на парична сума, внесена по сметка на </w:t>
      </w:r>
      <w:r w:rsidRPr="00151340">
        <w:rPr>
          <w:rFonts w:ascii="Arial Narrow" w:eastAsia="Calibri" w:hAnsi="Arial Narrow"/>
          <w:bCs/>
          <w:lang w:eastAsia="en-US"/>
        </w:rPr>
        <w:t>ВЪЗЛОЖИТЕЛЯ</w:t>
      </w:r>
      <w:r w:rsidRPr="00151340">
        <w:rPr>
          <w:rFonts w:ascii="Arial Narrow" w:eastAsia="Calibri" w:hAnsi="Arial Narrow"/>
          <w:lang w:eastAsia="en-US"/>
        </w:rPr>
        <w:t>, то тя се освобождава след представена писмена молба от изпълнителя на договора, съдържаща актуална банкова сметка.</w:t>
      </w:r>
    </w:p>
    <w:p w:rsidR="0035468B" w:rsidRPr="00151340" w:rsidRDefault="0035468B" w:rsidP="0035468B">
      <w:pPr>
        <w:shd w:val="clear" w:color="auto" w:fill="FFFFFF"/>
        <w:spacing w:after="160" w:line="276" w:lineRule="auto"/>
        <w:ind w:firstLine="567"/>
        <w:jc w:val="both"/>
        <w:rPr>
          <w:rFonts w:ascii="Arial Narrow" w:eastAsia="Calibri" w:hAnsi="Arial Narrow"/>
          <w:lang w:eastAsia="en-US"/>
        </w:rPr>
      </w:pPr>
      <w:r w:rsidRPr="00151340">
        <w:rPr>
          <w:rFonts w:ascii="Arial Narrow" w:eastAsia="Calibri" w:hAnsi="Arial Narrow"/>
          <w:b/>
          <w:bCs/>
          <w:lang w:eastAsia="en-US"/>
        </w:rPr>
        <w:t>(3)</w:t>
      </w:r>
      <w:r w:rsidRPr="00151340">
        <w:rPr>
          <w:rFonts w:ascii="Arial Narrow" w:eastAsia="Calibri" w:hAnsi="Arial Narrow"/>
          <w:bCs/>
          <w:lang w:eastAsia="en-US"/>
        </w:rPr>
        <w:t>ВЪЗЛОЖИТЕЛЯТ</w:t>
      </w:r>
      <w:r w:rsidRPr="00151340">
        <w:rPr>
          <w:rFonts w:ascii="Arial Narrow" w:eastAsia="Calibri" w:hAnsi="Arial Narrow"/>
          <w:lang w:eastAsia="en-US"/>
        </w:rPr>
        <w:t xml:space="preserve">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w:t>
      </w:r>
    </w:p>
    <w:p w:rsidR="0035468B" w:rsidRPr="00151340" w:rsidRDefault="0035468B" w:rsidP="0035468B">
      <w:pPr>
        <w:autoSpaceDE w:val="0"/>
        <w:autoSpaceDN w:val="0"/>
        <w:adjustRightInd w:val="0"/>
        <w:spacing w:after="160" w:line="276" w:lineRule="auto"/>
        <w:jc w:val="both"/>
        <w:rPr>
          <w:rFonts w:ascii="Arial Narrow" w:eastAsia="Calibri" w:hAnsi="Arial Narrow"/>
          <w:lang w:eastAsia="en-US"/>
        </w:rPr>
      </w:pPr>
      <w:r w:rsidRPr="00151340">
        <w:rPr>
          <w:rFonts w:ascii="Arial Narrow" w:eastAsia="Calibri" w:hAnsi="Arial Narrow"/>
          <w:b/>
          <w:bCs/>
          <w:lang w:eastAsia="en-US"/>
        </w:rPr>
        <w:t xml:space="preserve">          (4)</w:t>
      </w:r>
      <w:r w:rsidRPr="00151340">
        <w:rPr>
          <w:rFonts w:ascii="Arial Narrow" w:eastAsia="Calibri" w:hAnsi="Arial Narrow"/>
          <w:lang w:eastAsia="en-US"/>
        </w:rPr>
        <w:t>ВЪЗЛОЖИТЕЛЯТ има право да задържи цялата и/или част от гаранцията за изпълнение на договора в случай на неизпълнение на някое от задълженията на ИЗПЪЛНИТЕЛЯ, поети с настоящия договор, доказано по надлежния ред. Претърпените от ВЪЗЛОЖИТЕЛЯ вреди в по-голям размер се претендират и удовлетворяват по общия ред, съгласно законодателството на Република България.</w:t>
      </w:r>
    </w:p>
    <w:p w:rsidR="0035468B" w:rsidRPr="00151340" w:rsidRDefault="0035468B" w:rsidP="0035468B">
      <w:pPr>
        <w:autoSpaceDE w:val="0"/>
        <w:autoSpaceDN w:val="0"/>
        <w:adjustRightInd w:val="0"/>
        <w:spacing w:after="160" w:line="276" w:lineRule="auto"/>
        <w:jc w:val="both"/>
        <w:rPr>
          <w:rFonts w:ascii="Arial Narrow" w:eastAsia="Calibri" w:hAnsi="Arial Narrow"/>
          <w:b/>
          <w:lang w:eastAsia="en-US"/>
        </w:rPr>
      </w:pPr>
      <w:r w:rsidRPr="00151340">
        <w:rPr>
          <w:rFonts w:ascii="Arial Narrow" w:eastAsia="Calibri" w:hAnsi="Arial Narrow"/>
          <w:b/>
          <w:lang w:eastAsia="en-US"/>
        </w:rPr>
        <w:t xml:space="preserve">ХІ. </w:t>
      </w:r>
      <w:r w:rsidRPr="00151340">
        <w:rPr>
          <w:rFonts w:ascii="Arial Narrow" w:eastAsia="Calibri" w:hAnsi="Arial Narrow"/>
          <w:b/>
          <w:iCs/>
          <w:lang w:eastAsia="en-US"/>
        </w:rPr>
        <w:t xml:space="preserve">ОБЕЗЩЕТЕНИЯ. САНКЦИИ И </w:t>
      </w:r>
      <w:r w:rsidRPr="00151340">
        <w:rPr>
          <w:rFonts w:ascii="Arial Narrow" w:eastAsia="Calibri" w:hAnsi="Arial Narrow"/>
          <w:b/>
          <w:lang w:eastAsia="en-US"/>
        </w:rPr>
        <w:t xml:space="preserve">НЕУСТОЙКИ </w:t>
      </w:r>
    </w:p>
    <w:p w:rsidR="0035468B" w:rsidRPr="00151340" w:rsidRDefault="0035468B" w:rsidP="0035468B">
      <w:pPr>
        <w:autoSpaceDE w:val="0"/>
        <w:autoSpaceDN w:val="0"/>
        <w:adjustRightInd w:val="0"/>
        <w:spacing w:after="160" w:line="276" w:lineRule="auto"/>
        <w:jc w:val="both"/>
        <w:rPr>
          <w:rFonts w:ascii="Arial Narrow" w:eastAsia="Calibri" w:hAnsi="Arial Narrow"/>
          <w:b/>
          <w:lang w:eastAsia="en-US"/>
        </w:rPr>
      </w:pPr>
      <w:r w:rsidRPr="00151340">
        <w:rPr>
          <w:rFonts w:ascii="Arial Narrow" w:eastAsia="Batang" w:hAnsi="Arial Narrow"/>
          <w:b/>
          <w:lang w:eastAsia="en-US"/>
        </w:rPr>
        <w:t xml:space="preserve">          Чл.24. </w:t>
      </w:r>
      <w:r w:rsidRPr="00151340">
        <w:rPr>
          <w:rFonts w:ascii="Arial Narrow" w:eastAsia="Batang" w:hAnsi="Arial Narrow"/>
          <w:lang w:eastAsia="en-US"/>
        </w:rPr>
        <w:t xml:space="preserve">При виновна забава за завършване и предаване на изпълнението в сроковете, съгласно договора, респ. двустранно съставените за целта протоколи,  ИЗПЪЛНИТЕЛЯТ дължи на ВЪЗЛОЖИТЕЛЯТ неустойка в размер на 0,5% (нула цяло и пет на сто) от стойността на договора, за всеки просрочен ден, но не повече от 20% (двадесет на сто) от неговата стойност. </w:t>
      </w:r>
    </w:p>
    <w:p w:rsidR="0035468B" w:rsidRPr="00151340" w:rsidRDefault="0035468B" w:rsidP="0035468B">
      <w:pPr>
        <w:autoSpaceDE w:val="0"/>
        <w:autoSpaceDN w:val="0"/>
        <w:adjustRightInd w:val="0"/>
        <w:spacing w:before="38" w:after="160" w:line="276" w:lineRule="auto"/>
        <w:ind w:right="-108"/>
        <w:jc w:val="both"/>
        <w:rPr>
          <w:rFonts w:ascii="Arial Narrow" w:eastAsia="Calibri" w:hAnsi="Arial Narrow"/>
          <w:b/>
          <w:lang w:eastAsia="en-US"/>
        </w:rPr>
      </w:pPr>
      <w:r w:rsidRPr="00151340">
        <w:rPr>
          <w:rFonts w:ascii="Arial Narrow" w:eastAsia="Batang" w:hAnsi="Arial Narrow"/>
          <w:b/>
          <w:lang w:eastAsia="en-US"/>
        </w:rPr>
        <w:tab/>
        <w:t xml:space="preserve">Чл.25. </w:t>
      </w:r>
      <w:r w:rsidRPr="00151340">
        <w:rPr>
          <w:rFonts w:ascii="Arial Narrow" w:eastAsia="Calibri" w:hAnsi="Arial Narrow"/>
          <w:bCs/>
          <w:spacing w:val="10"/>
          <w:lang w:eastAsia="en-US"/>
        </w:rPr>
        <w:t xml:space="preserve">Неустойките </w:t>
      </w:r>
      <w:r w:rsidRPr="00151340">
        <w:rPr>
          <w:rFonts w:ascii="Arial Narrow" w:eastAsia="Batang" w:hAnsi="Arial Narrow"/>
          <w:lang w:eastAsia="en-US"/>
        </w:rPr>
        <w:t>и другите вземания на ВЪЗЛОЖИТЕЛЯ по договора могат да се приспадат (прихващат) от гаранцията за изпълнение и/или от дължимата цена.</w:t>
      </w:r>
    </w:p>
    <w:p w:rsidR="0035468B" w:rsidRPr="00151340" w:rsidRDefault="0035468B" w:rsidP="0035468B">
      <w:pPr>
        <w:autoSpaceDE w:val="0"/>
        <w:autoSpaceDN w:val="0"/>
        <w:adjustRightInd w:val="0"/>
        <w:spacing w:before="38" w:after="160" w:line="276" w:lineRule="auto"/>
        <w:ind w:right="-108"/>
        <w:jc w:val="both"/>
        <w:rPr>
          <w:rFonts w:ascii="Arial Narrow" w:eastAsia="Calibri" w:hAnsi="Arial Narrow"/>
          <w:lang w:eastAsia="en-US"/>
        </w:rPr>
      </w:pPr>
      <w:r w:rsidRPr="00151340">
        <w:rPr>
          <w:rFonts w:ascii="Arial Narrow" w:eastAsia="Batang" w:hAnsi="Arial Narrow"/>
          <w:b/>
          <w:lang w:eastAsia="en-US"/>
        </w:rPr>
        <w:tab/>
        <w:t xml:space="preserve">Чл.26. </w:t>
      </w:r>
      <w:r w:rsidRPr="00151340">
        <w:rPr>
          <w:rFonts w:ascii="Arial Narrow" w:eastAsia="Calibri" w:hAnsi="Arial Narrow"/>
          <w:lang w:eastAsia="en-US"/>
        </w:rPr>
        <w:t>В случай, че ВЪЗЛОЖИТЕЛЯТ не изплати дължимото възнаграждение в договорения срок, той дължи на ИЗПЪЛНИТЕЛЯ обезщетение по чл. 86 ЗЗД.</w:t>
      </w:r>
    </w:p>
    <w:p w:rsidR="0035468B" w:rsidRPr="00151340" w:rsidRDefault="0035468B" w:rsidP="0035468B">
      <w:pPr>
        <w:autoSpaceDE w:val="0"/>
        <w:autoSpaceDN w:val="0"/>
        <w:adjustRightInd w:val="0"/>
        <w:spacing w:before="38" w:after="160" w:line="276" w:lineRule="auto"/>
        <w:ind w:right="-108"/>
        <w:jc w:val="both"/>
        <w:rPr>
          <w:rFonts w:ascii="Arial Narrow" w:eastAsia="Calibri" w:hAnsi="Arial Narrow"/>
          <w:b/>
          <w:lang w:eastAsia="en-US"/>
        </w:rPr>
      </w:pPr>
      <w:r w:rsidRPr="00151340">
        <w:rPr>
          <w:rFonts w:ascii="Arial Narrow" w:eastAsia="Batang" w:hAnsi="Arial Narrow"/>
          <w:b/>
          <w:lang w:eastAsia="en-US"/>
        </w:rPr>
        <w:tab/>
        <w:t xml:space="preserve">Чл.27. </w:t>
      </w:r>
      <w:r w:rsidRPr="00151340">
        <w:rPr>
          <w:rFonts w:ascii="Arial Narrow" w:eastAsia="Calibri" w:hAnsi="Arial Narrow"/>
          <w:lang w:eastAsia="en-US"/>
        </w:rPr>
        <w:t>ИЗПЪЛНИТЕЛЯТ заплаща неустойката по чл.24 в срок от 5 (пет) работни дни след получаване на писмено искане за това от ВЪЗЛОЖИТЕЛЯ.</w:t>
      </w:r>
    </w:p>
    <w:p w:rsidR="0035468B" w:rsidRPr="00151340" w:rsidRDefault="0035468B" w:rsidP="0035468B">
      <w:pPr>
        <w:autoSpaceDE w:val="0"/>
        <w:autoSpaceDN w:val="0"/>
        <w:adjustRightInd w:val="0"/>
        <w:spacing w:before="38" w:after="160" w:line="276" w:lineRule="auto"/>
        <w:ind w:right="-108"/>
        <w:jc w:val="both"/>
        <w:rPr>
          <w:rFonts w:ascii="Arial Narrow" w:eastAsia="Calibri" w:hAnsi="Arial Narrow"/>
          <w:b/>
          <w:lang w:eastAsia="en-US"/>
        </w:rPr>
      </w:pPr>
      <w:r w:rsidRPr="00151340">
        <w:rPr>
          <w:rFonts w:ascii="Arial Narrow" w:eastAsia="Batang" w:hAnsi="Arial Narrow"/>
          <w:b/>
          <w:lang w:eastAsia="en-US"/>
        </w:rPr>
        <w:tab/>
        <w:t xml:space="preserve">Чл.28. </w:t>
      </w:r>
      <w:r w:rsidRPr="00151340">
        <w:rPr>
          <w:rFonts w:ascii="Arial Narrow" w:eastAsia="Calibri" w:hAnsi="Arial Narrow"/>
          <w:lang w:eastAsia="en-US"/>
        </w:rPr>
        <w:t>При разваляне на договора от страна на ВЪЗЛОЖИТЕЛЯ по реда и при условията на чл. 87 ЗЗД, същият има право да задържи гаранцията за изпълнение, както и да получи компенсаторна неустойка в размер на 5 000  (пет хиляди)  лева.</w:t>
      </w:r>
    </w:p>
    <w:p w:rsidR="0035468B" w:rsidRPr="00151340" w:rsidRDefault="0035468B" w:rsidP="0035468B">
      <w:pPr>
        <w:spacing w:after="160" w:line="276" w:lineRule="auto"/>
        <w:ind w:firstLine="696"/>
        <w:jc w:val="both"/>
        <w:rPr>
          <w:rFonts w:ascii="Arial Narrow" w:eastAsia="Calibri" w:hAnsi="Arial Narrow"/>
          <w:lang w:eastAsia="en-US"/>
        </w:rPr>
      </w:pPr>
      <w:r w:rsidRPr="00151340">
        <w:rPr>
          <w:rFonts w:ascii="Arial Narrow" w:eastAsia="Batang" w:hAnsi="Arial Narrow"/>
          <w:b/>
          <w:lang w:eastAsia="en-US"/>
        </w:rPr>
        <w:t xml:space="preserve">Чл.29. </w:t>
      </w:r>
      <w:r w:rsidRPr="00151340">
        <w:rPr>
          <w:rFonts w:ascii="Arial Narrow" w:eastAsia="Calibri" w:hAnsi="Arial Narrow"/>
          <w:lang w:eastAsia="en-US"/>
        </w:rPr>
        <w:t>В случаите, в които забавата или другата форма на неизпълнение се дължи на действия или бездействия, за които ВЪЗЛОЖИТЕЛЯТ отговаря, ИЗПЪЛНИТЕЛЯТ не дължи неустойка по чл. 24 и има право да получи възнаграждение за извършената до момента на съответното неизпълнение работа, ако същата е полезна за Възложителя.</w:t>
      </w:r>
    </w:p>
    <w:p w:rsidR="0035468B" w:rsidRPr="00151340" w:rsidRDefault="0035468B" w:rsidP="0035468B">
      <w:pPr>
        <w:spacing w:after="160" w:line="276" w:lineRule="auto"/>
        <w:ind w:firstLine="720"/>
        <w:jc w:val="both"/>
        <w:rPr>
          <w:rFonts w:ascii="Arial Narrow" w:eastAsia="Calibri" w:hAnsi="Arial Narrow"/>
          <w:lang w:eastAsia="en-US"/>
        </w:rPr>
      </w:pPr>
      <w:r w:rsidRPr="00151340">
        <w:rPr>
          <w:rFonts w:ascii="Arial Narrow" w:eastAsia="Batang" w:hAnsi="Arial Narrow"/>
          <w:b/>
          <w:lang w:eastAsia="en-US"/>
        </w:rPr>
        <w:t>Чл.30.</w:t>
      </w:r>
      <w:r w:rsidRPr="00151340">
        <w:rPr>
          <w:rFonts w:ascii="Arial Narrow" w:eastAsia="Calibri" w:hAnsi="Arial Narrow"/>
          <w:lang w:eastAsia="en-US"/>
        </w:rPr>
        <w:t xml:space="preserve">Плащането на неустойките не лишава изправната страна от правото да претендира обезщетение за претърпени вреди и пропуснати ползи над уговорения размер на неустойката по общия исков ред. </w:t>
      </w:r>
    </w:p>
    <w:p w:rsidR="0035468B" w:rsidRPr="00151340" w:rsidRDefault="0035468B" w:rsidP="0035468B">
      <w:pPr>
        <w:spacing w:after="160" w:line="276" w:lineRule="auto"/>
        <w:ind w:firstLine="720"/>
        <w:jc w:val="both"/>
        <w:rPr>
          <w:rFonts w:ascii="Arial Narrow" w:eastAsia="Calibri" w:hAnsi="Arial Narrow"/>
          <w:lang w:eastAsia="en-US"/>
        </w:rPr>
      </w:pPr>
      <w:r w:rsidRPr="00151340">
        <w:rPr>
          <w:rFonts w:ascii="Arial Narrow" w:eastAsia="Calibri" w:hAnsi="Arial Narrow"/>
          <w:b/>
          <w:lang w:eastAsia="en-US"/>
        </w:rPr>
        <w:t>ХІІ. НЕПРЕОДОЛИМА СИЛА</w:t>
      </w:r>
    </w:p>
    <w:p w:rsidR="0035468B" w:rsidRPr="00151340" w:rsidRDefault="0035468B" w:rsidP="0035468B">
      <w:pPr>
        <w:suppressAutoHyphens/>
        <w:spacing w:after="160" w:line="276" w:lineRule="auto"/>
        <w:jc w:val="both"/>
        <w:rPr>
          <w:rFonts w:ascii="Arial Narrow" w:eastAsia="Calibri" w:hAnsi="Arial Narrow"/>
          <w:lang w:eastAsia="en-US" w:bidi="bn-BD"/>
        </w:rPr>
      </w:pPr>
      <w:r w:rsidRPr="00151340">
        <w:rPr>
          <w:rFonts w:ascii="Arial Narrow" w:eastAsia="Calibri" w:hAnsi="Arial Narrow"/>
          <w:b/>
          <w:lang w:eastAsia="en-US"/>
        </w:rPr>
        <w:tab/>
        <w:t>Чл.31. (1)</w:t>
      </w:r>
      <w:r w:rsidRPr="00151340">
        <w:rPr>
          <w:rFonts w:ascii="Arial Narrow" w:eastAsia="Calibri" w:hAnsi="Arial Narrow"/>
          <w:lang w:eastAsia="en-US" w:bidi="bn-BD"/>
        </w:rPr>
        <w:t>Страните се освобождават от отговорност за неизпълнение на задълженията по настоящия договор, ако това се явява последица от появата непреодолима сила.</w:t>
      </w:r>
      <w:r w:rsidRPr="00151340">
        <w:rPr>
          <w:rFonts w:ascii="Arial Narrow" w:eastAsia="Calibri" w:hAnsi="Arial Narrow"/>
          <w:noProof/>
          <w:lang w:eastAsia="en-GB"/>
        </w:rPr>
        <w:t>За целите на този Договор, „непреодолима сила“ има значението на това понятие по смисъла на чл.306, ал.2 от Търговския закон.</w:t>
      </w:r>
    </w:p>
    <w:p w:rsidR="0035468B" w:rsidRPr="00151340" w:rsidRDefault="0035468B" w:rsidP="0035468B">
      <w:pPr>
        <w:spacing w:after="160" w:line="276" w:lineRule="auto"/>
        <w:ind w:firstLine="708"/>
        <w:jc w:val="both"/>
        <w:rPr>
          <w:rFonts w:ascii="Arial Narrow" w:eastAsia="Calibri" w:hAnsi="Arial Narrow"/>
          <w:lang w:eastAsia="en-US"/>
        </w:rPr>
      </w:pPr>
      <w:r w:rsidRPr="00151340">
        <w:rPr>
          <w:rFonts w:ascii="Arial Narrow" w:eastAsia="Calibri" w:hAnsi="Arial Narrow"/>
          <w:b/>
          <w:lang w:eastAsia="en-US"/>
        </w:rPr>
        <w:t>(2)</w:t>
      </w:r>
      <w:r w:rsidRPr="00151340">
        <w:rPr>
          <w:rFonts w:ascii="Arial Narrow" w:eastAsia="Calibri" w:hAnsi="Arial Narrow"/>
          <w:lang w:eastAsia="en-US"/>
        </w:rPr>
        <w:t xml:space="preserve">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35468B" w:rsidRPr="00151340" w:rsidRDefault="0035468B" w:rsidP="0035468B">
      <w:pPr>
        <w:spacing w:after="160" w:line="276" w:lineRule="auto"/>
        <w:ind w:firstLine="708"/>
        <w:jc w:val="both"/>
        <w:rPr>
          <w:rFonts w:ascii="Arial Narrow" w:eastAsia="Calibri" w:hAnsi="Arial Narrow"/>
          <w:lang w:eastAsia="en-US"/>
        </w:rPr>
      </w:pPr>
      <w:r w:rsidRPr="00151340">
        <w:rPr>
          <w:rFonts w:ascii="Arial Narrow" w:eastAsia="Calibri" w:hAnsi="Arial Narrow"/>
          <w:b/>
          <w:lang w:eastAsia="en-US"/>
        </w:rPr>
        <w:t>(3)</w:t>
      </w:r>
      <w:r w:rsidRPr="00151340">
        <w:rPr>
          <w:rFonts w:ascii="Arial Narrow" w:eastAsia="Calibri" w:hAnsi="Arial Narrow"/>
          <w:lang w:eastAsia="en-US"/>
        </w:rPr>
        <w:t xml:space="preserve"> По смисъла на този договор непреодолима сила са обстоятелства от извънреден характер, които страните при полагане на дължимата грижа не са могли или не са били длъжни да предвидят или предотвратят.</w:t>
      </w:r>
    </w:p>
    <w:p w:rsidR="0035468B" w:rsidRPr="00151340" w:rsidRDefault="0035468B" w:rsidP="0035468B">
      <w:pPr>
        <w:spacing w:after="160" w:line="276" w:lineRule="auto"/>
        <w:ind w:firstLine="708"/>
        <w:jc w:val="both"/>
        <w:rPr>
          <w:rFonts w:ascii="Arial Narrow" w:eastAsia="Calibri" w:hAnsi="Arial Narrow"/>
          <w:lang w:eastAsia="en-US"/>
        </w:rPr>
      </w:pPr>
      <w:r w:rsidRPr="00151340">
        <w:rPr>
          <w:rFonts w:ascii="Arial Narrow" w:eastAsia="Calibri" w:hAnsi="Arial Narrow"/>
          <w:b/>
          <w:lang w:eastAsia="en-US"/>
        </w:rPr>
        <w:lastRenderedPageBreak/>
        <w:t>(4)</w:t>
      </w:r>
      <w:r w:rsidRPr="00151340">
        <w:rPr>
          <w:rFonts w:ascii="Arial Narrow" w:eastAsia="Calibri" w:hAnsi="Arial Narrow"/>
          <w:lang w:eastAsia="en-US"/>
        </w:rPr>
        <w:t xml:space="preserve"> Не е налице непреодолима сила, ако събитието е настъпило в резултат на неположена грижа от някоя от страните или ако при полагане на дължимата грижа то тя е могла да бъде преодоляна.</w:t>
      </w:r>
    </w:p>
    <w:p w:rsidR="0035468B" w:rsidRPr="00151340" w:rsidRDefault="0035468B" w:rsidP="0035468B">
      <w:pPr>
        <w:spacing w:after="160" w:line="276" w:lineRule="auto"/>
        <w:ind w:firstLine="708"/>
        <w:jc w:val="both"/>
        <w:rPr>
          <w:rFonts w:ascii="Arial Narrow" w:eastAsia="Calibri" w:hAnsi="Arial Narrow"/>
          <w:lang w:eastAsia="en-US"/>
        </w:rPr>
      </w:pPr>
      <w:r w:rsidRPr="00151340">
        <w:rPr>
          <w:rFonts w:ascii="Arial Narrow" w:eastAsia="Calibri" w:hAnsi="Arial Narrow"/>
          <w:b/>
          <w:lang w:eastAsia="en-US"/>
        </w:rPr>
        <w:t>(5)</w:t>
      </w:r>
      <w:r w:rsidRPr="00151340">
        <w:rPr>
          <w:rFonts w:ascii="Arial Narrow" w:eastAsia="Calibri" w:hAnsi="Arial Narrow"/>
          <w:lang w:eastAsia="en-US"/>
        </w:rPr>
        <w:t xml:space="preserve"> Страната, изпълнението, на чието задължение е възпрепятствано от непреодолима сила, е длъжна в тридневен срок писмено да уведоми другата страна за настъпването й, съответно – за преустановяване въздействието на непреодолимата сила. </w:t>
      </w:r>
    </w:p>
    <w:p w:rsidR="0035468B" w:rsidRPr="00151340" w:rsidRDefault="0035468B" w:rsidP="0035468B">
      <w:pPr>
        <w:spacing w:after="160" w:line="276" w:lineRule="auto"/>
        <w:ind w:firstLine="708"/>
        <w:jc w:val="both"/>
        <w:rPr>
          <w:rFonts w:ascii="Arial Narrow" w:eastAsia="Calibri" w:hAnsi="Arial Narrow"/>
          <w:lang w:eastAsia="en-US"/>
        </w:rPr>
      </w:pPr>
      <w:r w:rsidRPr="00151340">
        <w:rPr>
          <w:rFonts w:ascii="Arial Narrow" w:eastAsia="Calibri" w:hAnsi="Arial Narrow"/>
          <w:b/>
          <w:lang w:eastAsia="en-US"/>
        </w:rPr>
        <w:t>(6)</w:t>
      </w:r>
      <w:r w:rsidRPr="00151340">
        <w:rPr>
          <w:rFonts w:ascii="Arial Narrow" w:eastAsia="Calibri" w:hAnsi="Arial Narrow"/>
          <w:lang w:eastAsia="en-US"/>
        </w:rPr>
        <w:t xml:space="preserve"> След отпадане на обстоятелствата от извънреден характер, които се определят като непреодолима сила, страната, която е дала известието по ал. 5, в 3 (три) дневен срок писмено с известие уведомява другата страна за възобновяване на изпълнението на договора.</w:t>
      </w:r>
    </w:p>
    <w:p w:rsidR="0035468B" w:rsidRPr="00151340" w:rsidRDefault="0035468B" w:rsidP="0035468B">
      <w:pPr>
        <w:spacing w:after="160" w:line="276" w:lineRule="auto"/>
        <w:ind w:firstLine="708"/>
        <w:jc w:val="both"/>
        <w:rPr>
          <w:rFonts w:ascii="Arial Narrow" w:eastAsia="Calibri" w:hAnsi="Arial Narrow"/>
          <w:lang w:eastAsia="en-US"/>
        </w:rPr>
      </w:pPr>
      <w:r w:rsidRPr="00151340">
        <w:rPr>
          <w:rFonts w:ascii="Arial Narrow" w:eastAsia="Calibri" w:hAnsi="Arial Narrow"/>
          <w:b/>
          <w:lang w:eastAsia="en-US"/>
        </w:rPr>
        <w:t>(7)</w:t>
      </w:r>
      <w:r w:rsidRPr="00151340">
        <w:rPr>
          <w:rFonts w:ascii="Arial Narrow" w:eastAsia="Calibri" w:hAnsi="Arial Narrow"/>
          <w:lang w:eastAsia="en-US"/>
        </w:rPr>
        <w:t xml:space="preserve"> Ако след изтичане на тридневния срок, страната, която е дала известието по ал.5 , не даде известие за възобновяване на изпълнението на договора, втората страна писмено с известие уведомява, че са налице основанията за възобновяване на изпълнението и иска от първата страна да даде известие за възобновяване на изпълнението, като определя и срок за това, който не може да е по-кратък от 5 (пет) дни.</w:t>
      </w:r>
    </w:p>
    <w:p w:rsidR="0035468B" w:rsidRPr="00151340" w:rsidRDefault="0035468B" w:rsidP="0035468B">
      <w:pPr>
        <w:spacing w:after="160" w:line="276" w:lineRule="auto"/>
        <w:ind w:firstLine="708"/>
        <w:jc w:val="both"/>
        <w:rPr>
          <w:rFonts w:ascii="Arial Narrow" w:eastAsia="Calibri" w:hAnsi="Arial Narrow"/>
          <w:lang w:eastAsia="en-US"/>
        </w:rPr>
      </w:pPr>
      <w:r w:rsidRPr="00151340">
        <w:rPr>
          <w:rFonts w:ascii="Arial Narrow" w:eastAsia="Calibri" w:hAnsi="Arial Narrow"/>
          <w:b/>
          <w:lang w:eastAsia="en-US"/>
        </w:rPr>
        <w:t>(8)</w:t>
      </w:r>
      <w:r w:rsidRPr="00151340">
        <w:rPr>
          <w:rFonts w:ascii="Arial Narrow" w:eastAsia="Calibri" w:hAnsi="Arial Narrow"/>
          <w:lang w:eastAsia="en-US"/>
        </w:rPr>
        <w:t xml:space="preserve"> Ако и след изтичане на срока, определен в известието по ал. 7, страната, която е дала известието по ал. 5, не възобнови изпълнението на договора, изправната страна има право да прекрати договора и да получи неустойката за неизпълнение на договора.</w:t>
      </w:r>
    </w:p>
    <w:p w:rsidR="0035468B" w:rsidRPr="00151340" w:rsidRDefault="0035468B" w:rsidP="0035468B">
      <w:pPr>
        <w:spacing w:after="160" w:line="276" w:lineRule="auto"/>
        <w:ind w:firstLine="708"/>
        <w:jc w:val="both"/>
        <w:rPr>
          <w:rFonts w:ascii="Arial Narrow" w:eastAsia="Calibri" w:hAnsi="Arial Narrow"/>
          <w:lang w:eastAsia="en-US"/>
        </w:rPr>
      </w:pPr>
      <w:r w:rsidRPr="00151340">
        <w:rPr>
          <w:rFonts w:ascii="Arial Narrow" w:eastAsia="Calibri" w:hAnsi="Arial Narrow"/>
          <w:b/>
          <w:lang w:eastAsia="en-US"/>
        </w:rPr>
        <w:t>(9)</w:t>
      </w:r>
      <w:r w:rsidRPr="00151340">
        <w:rPr>
          <w:rFonts w:ascii="Arial Narrow" w:eastAsia="Calibri" w:hAnsi="Arial Narrow"/>
          <w:lang w:eastAsia="en-US"/>
        </w:rPr>
        <w:t xml:space="preserve"> Страната, изпълнението, на чието задължение е възпрепятствано от непреодолимата сила, не може да се позовава на нея, ако не е изпълнила задължението си по ал. 5.</w:t>
      </w:r>
    </w:p>
    <w:p w:rsidR="0035468B" w:rsidRPr="00151340" w:rsidRDefault="0035468B" w:rsidP="0035468B">
      <w:pPr>
        <w:spacing w:after="160" w:line="276" w:lineRule="auto"/>
        <w:ind w:firstLine="708"/>
        <w:jc w:val="both"/>
        <w:rPr>
          <w:rFonts w:ascii="Arial Narrow" w:eastAsia="Calibri" w:hAnsi="Arial Narrow"/>
          <w:lang w:eastAsia="en-US"/>
        </w:rPr>
      </w:pPr>
      <w:r w:rsidRPr="00151340">
        <w:rPr>
          <w:rFonts w:ascii="Arial Narrow" w:eastAsia="Calibri" w:hAnsi="Arial Narrow"/>
          <w:b/>
          <w:lang w:eastAsia="en-US"/>
        </w:rPr>
        <w:t>ХІІІ. ИЗМЕНЕНИЕ, ПРЕКРАТЯВАНЕ И РАЗВАЛЯНЕ НА ДОГОВОРА</w:t>
      </w:r>
    </w:p>
    <w:p w:rsidR="0035468B" w:rsidRPr="00151340" w:rsidRDefault="0035468B" w:rsidP="0035468B">
      <w:pPr>
        <w:autoSpaceDE w:val="0"/>
        <w:autoSpaceDN w:val="0"/>
        <w:adjustRightInd w:val="0"/>
        <w:spacing w:before="10" w:after="160" w:line="276" w:lineRule="auto"/>
        <w:ind w:right="-108" w:firstLine="720"/>
        <w:jc w:val="both"/>
        <w:rPr>
          <w:rFonts w:ascii="Arial Narrow" w:eastAsia="Calibri" w:hAnsi="Arial Narrow"/>
          <w:lang w:eastAsia="en-US"/>
        </w:rPr>
      </w:pPr>
      <w:r w:rsidRPr="00151340">
        <w:rPr>
          <w:rFonts w:ascii="Arial Narrow" w:eastAsia="Calibri" w:hAnsi="Arial Narrow"/>
          <w:b/>
          <w:lang w:eastAsia="en-US"/>
        </w:rPr>
        <w:t xml:space="preserve">Чл.32. </w:t>
      </w:r>
      <w:r w:rsidRPr="00151340">
        <w:rPr>
          <w:rFonts w:ascii="Arial Narrow" w:eastAsia="Calibri" w:hAnsi="Arial Narrow"/>
          <w:lang w:eastAsia="en-US"/>
        </w:rPr>
        <w:t>Всякакви промени в Договора, включително на приложенията към него, се правят в писмена форма посредством сключване на допълнително споразумение (анекс) при спазване изискванията на ЗОП.</w:t>
      </w:r>
    </w:p>
    <w:p w:rsidR="0035468B" w:rsidRPr="00151340" w:rsidRDefault="0035468B" w:rsidP="0035468B">
      <w:pPr>
        <w:autoSpaceDE w:val="0"/>
        <w:autoSpaceDN w:val="0"/>
        <w:adjustRightInd w:val="0"/>
        <w:spacing w:before="10" w:after="160" w:line="276" w:lineRule="auto"/>
        <w:ind w:right="-108" w:firstLine="708"/>
        <w:jc w:val="both"/>
        <w:rPr>
          <w:rFonts w:ascii="Arial Narrow" w:eastAsia="Calibri" w:hAnsi="Arial Narrow"/>
          <w:lang w:eastAsia="en-US"/>
        </w:rPr>
      </w:pPr>
      <w:r w:rsidRPr="00151340">
        <w:rPr>
          <w:rFonts w:ascii="Arial Narrow" w:eastAsia="Calibri" w:hAnsi="Arial Narrow"/>
          <w:b/>
          <w:lang w:eastAsia="en-US"/>
        </w:rPr>
        <w:t>Чл.33. (1)</w:t>
      </w:r>
      <w:r w:rsidRPr="00151340">
        <w:rPr>
          <w:rFonts w:ascii="Arial Narrow" w:eastAsia="Calibri" w:hAnsi="Arial Narrow"/>
          <w:lang w:eastAsia="en-US"/>
        </w:rPr>
        <w:t xml:space="preserve"> Настоящият договор се прекратява с изтичане на срока за изпълнение на  предмета на договора или при достигане на стойността по договора, което събитие от двете настъпи по-рано.</w:t>
      </w:r>
    </w:p>
    <w:p w:rsidR="0035468B" w:rsidRPr="00151340" w:rsidRDefault="0035468B" w:rsidP="0035468B">
      <w:pPr>
        <w:tabs>
          <w:tab w:val="left" w:pos="1104"/>
        </w:tabs>
        <w:autoSpaceDE w:val="0"/>
        <w:autoSpaceDN w:val="0"/>
        <w:adjustRightInd w:val="0"/>
        <w:spacing w:after="160" w:line="276" w:lineRule="auto"/>
        <w:ind w:right="-108" w:firstLine="709"/>
        <w:rPr>
          <w:rFonts w:ascii="Arial Narrow" w:eastAsia="Calibri" w:hAnsi="Arial Narrow"/>
          <w:lang w:eastAsia="en-US"/>
        </w:rPr>
      </w:pPr>
      <w:r w:rsidRPr="00151340">
        <w:rPr>
          <w:rFonts w:ascii="Arial Narrow" w:eastAsia="Calibri" w:hAnsi="Arial Narrow"/>
          <w:b/>
          <w:lang w:eastAsia="en-US"/>
        </w:rPr>
        <w:t>(2)</w:t>
      </w:r>
      <w:r w:rsidRPr="00151340">
        <w:rPr>
          <w:rFonts w:ascii="Arial Narrow" w:eastAsia="Calibri" w:hAnsi="Arial Narrow"/>
          <w:lang w:eastAsia="en-US"/>
        </w:rPr>
        <w:tab/>
        <w:t>Договорът може да бъде прекратен:</w:t>
      </w:r>
    </w:p>
    <w:p w:rsidR="0035468B" w:rsidRPr="00151340" w:rsidRDefault="0035468B" w:rsidP="0035468B">
      <w:pPr>
        <w:numPr>
          <w:ilvl w:val="0"/>
          <w:numId w:val="1"/>
        </w:numPr>
        <w:tabs>
          <w:tab w:val="left" w:pos="1013"/>
        </w:tabs>
        <w:autoSpaceDE w:val="0"/>
        <w:autoSpaceDN w:val="0"/>
        <w:adjustRightInd w:val="0"/>
        <w:spacing w:after="160" w:line="276" w:lineRule="auto"/>
        <w:ind w:right="-108" w:firstLine="720"/>
        <w:jc w:val="both"/>
        <w:rPr>
          <w:rFonts w:ascii="Arial Narrow" w:eastAsia="Calibri" w:hAnsi="Arial Narrow"/>
          <w:lang w:eastAsia="en-US"/>
        </w:rPr>
      </w:pPr>
      <w:r w:rsidRPr="00151340">
        <w:rPr>
          <w:rFonts w:ascii="Arial Narrow" w:eastAsia="Calibri" w:hAnsi="Arial Narrow"/>
          <w:lang w:eastAsia="en-US"/>
        </w:rPr>
        <w:t>по взаимно съгласие на страните, изразено в писмена форма след уреждане на финансовите взаимоотношения между тях;</w:t>
      </w:r>
    </w:p>
    <w:p w:rsidR="0035468B" w:rsidRPr="00151340" w:rsidRDefault="0035468B" w:rsidP="0035468B">
      <w:pPr>
        <w:numPr>
          <w:ilvl w:val="0"/>
          <w:numId w:val="1"/>
        </w:numPr>
        <w:tabs>
          <w:tab w:val="left" w:pos="1013"/>
        </w:tabs>
        <w:autoSpaceDE w:val="0"/>
        <w:autoSpaceDN w:val="0"/>
        <w:adjustRightInd w:val="0"/>
        <w:spacing w:after="160" w:line="276" w:lineRule="auto"/>
        <w:ind w:right="-108" w:firstLine="720"/>
        <w:jc w:val="both"/>
        <w:rPr>
          <w:rFonts w:ascii="Arial Narrow" w:eastAsia="Calibri" w:hAnsi="Arial Narrow"/>
          <w:lang w:eastAsia="en-US"/>
        </w:rPr>
      </w:pPr>
      <w:r w:rsidRPr="00151340">
        <w:rPr>
          <w:rFonts w:ascii="Arial Narrow" w:eastAsia="Calibri" w:hAnsi="Arial Narrow"/>
          <w:lang w:eastAsia="en-US"/>
        </w:rPr>
        <w:t>при настъпване на обективна невъзможност за изпълнение на възложената работа, като това следва да се докаже от страната, която твърди, че такава невъзможност е налице.</w:t>
      </w:r>
    </w:p>
    <w:p w:rsidR="0035468B" w:rsidRPr="00151340" w:rsidRDefault="0035468B" w:rsidP="0035468B">
      <w:pPr>
        <w:numPr>
          <w:ilvl w:val="0"/>
          <w:numId w:val="1"/>
        </w:numPr>
        <w:tabs>
          <w:tab w:val="left" w:pos="1013"/>
        </w:tabs>
        <w:autoSpaceDE w:val="0"/>
        <w:autoSpaceDN w:val="0"/>
        <w:adjustRightInd w:val="0"/>
        <w:spacing w:after="160" w:line="276" w:lineRule="auto"/>
        <w:ind w:right="-108" w:firstLine="720"/>
        <w:jc w:val="both"/>
        <w:rPr>
          <w:rFonts w:ascii="Arial Narrow" w:eastAsia="Calibri" w:hAnsi="Arial Narrow"/>
          <w:lang w:eastAsia="en-US"/>
        </w:rPr>
      </w:pPr>
      <w:r w:rsidRPr="00151340">
        <w:rPr>
          <w:rFonts w:ascii="Arial Narrow" w:eastAsia="Calibri" w:hAnsi="Arial Narrow"/>
          <w:lang w:eastAsia="en-US"/>
        </w:rPr>
        <w:t>При констатирани нередности или конфликт на интереси с изпращане на едностранно писмено предизвестие.</w:t>
      </w:r>
    </w:p>
    <w:p w:rsidR="0035468B" w:rsidRPr="00151340" w:rsidRDefault="0035468B" w:rsidP="0035468B">
      <w:pPr>
        <w:tabs>
          <w:tab w:val="left" w:pos="1219"/>
        </w:tabs>
        <w:autoSpaceDE w:val="0"/>
        <w:autoSpaceDN w:val="0"/>
        <w:adjustRightInd w:val="0"/>
        <w:spacing w:after="160" w:line="276" w:lineRule="auto"/>
        <w:ind w:right="-108" w:firstLine="715"/>
        <w:jc w:val="both"/>
        <w:rPr>
          <w:rFonts w:ascii="Arial Narrow" w:eastAsia="Calibri" w:hAnsi="Arial Narrow"/>
          <w:lang w:eastAsia="en-US"/>
        </w:rPr>
      </w:pPr>
      <w:r w:rsidRPr="00151340">
        <w:rPr>
          <w:rFonts w:ascii="Arial Narrow" w:eastAsia="Calibri" w:hAnsi="Arial Narrow"/>
          <w:b/>
          <w:lang w:eastAsia="en-US"/>
        </w:rPr>
        <w:t>(3)</w:t>
      </w:r>
      <w:r w:rsidRPr="00151340">
        <w:rPr>
          <w:rFonts w:ascii="Arial Narrow" w:eastAsia="Calibri" w:hAnsi="Arial Narrow"/>
          <w:lang w:eastAsia="en-US"/>
        </w:rPr>
        <w:tab/>
        <w:t>ВЪЗЛОЖИТЕЛЯТ може да прекрати договора с 10 (десет)</w:t>
      </w:r>
      <w:r w:rsidRPr="00151340">
        <w:rPr>
          <w:rFonts w:ascii="Arial Narrow" w:eastAsia="Calibri" w:hAnsi="Arial Narrow"/>
          <w:lang w:eastAsia="en-US"/>
        </w:rPr>
        <w:br/>
        <w:t>дневно писмено предизвестие, отправено до ИЗПЪЛНИТЕЛЯ, когато:</w:t>
      </w:r>
    </w:p>
    <w:p w:rsidR="0035468B" w:rsidRPr="00151340" w:rsidRDefault="0035468B" w:rsidP="0035468B">
      <w:pPr>
        <w:tabs>
          <w:tab w:val="left" w:pos="1219"/>
        </w:tabs>
        <w:autoSpaceDE w:val="0"/>
        <w:autoSpaceDN w:val="0"/>
        <w:adjustRightInd w:val="0"/>
        <w:spacing w:after="160" w:line="276" w:lineRule="auto"/>
        <w:ind w:right="-108" w:firstLine="715"/>
        <w:jc w:val="both"/>
        <w:rPr>
          <w:rFonts w:ascii="Arial Narrow" w:eastAsia="Calibri" w:hAnsi="Arial Narrow"/>
          <w:lang w:eastAsia="en-US"/>
        </w:rPr>
      </w:pPr>
      <w:r w:rsidRPr="00151340">
        <w:rPr>
          <w:rFonts w:ascii="Arial Narrow" w:eastAsia="Calibri" w:hAnsi="Arial Narrow"/>
          <w:lang w:eastAsia="en-US"/>
        </w:rPr>
        <w:t>1. е налице виновно неизпълнение, както и забавено, частично и/или лошо изпълнение на задълженията от страна на ИЗПЪЛНИТЕЛЯ;</w:t>
      </w:r>
    </w:p>
    <w:p w:rsidR="0035468B" w:rsidRPr="00151340" w:rsidRDefault="0035468B" w:rsidP="0035468B">
      <w:pPr>
        <w:tabs>
          <w:tab w:val="left" w:pos="720"/>
        </w:tabs>
        <w:autoSpaceDE w:val="0"/>
        <w:autoSpaceDN w:val="0"/>
        <w:adjustRightInd w:val="0"/>
        <w:spacing w:after="160" w:line="276" w:lineRule="auto"/>
        <w:ind w:right="-108"/>
        <w:jc w:val="both"/>
        <w:rPr>
          <w:rFonts w:ascii="Arial Narrow" w:eastAsia="Calibri" w:hAnsi="Arial Narrow"/>
          <w:lang w:eastAsia="en-US"/>
        </w:rPr>
      </w:pPr>
      <w:r w:rsidRPr="00151340">
        <w:rPr>
          <w:rFonts w:ascii="Arial Narrow" w:eastAsia="Calibri" w:hAnsi="Arial Narrow"/>
          <w:lang w:eastAsia="en-US"/>
        </w:rPr>
        <w:tab/>
        <w:t>2. ВЪЗЛОЖИТЕЛЯТ се откаже от последващо изпълнение на възложената услуга, предмет на настоящия договор. В този случай, ВЪЗЛОЖИТЕЛЯТ е длъжен да изплати на ИЗПЪЛНИТЕЛЯ стойността на изработеното по договора до момента на неговото прекратяване.</w:t>
      </w:r>
    </w:p>
    <w:p w:rsidR="0035468B" w:rsidRPr="00151340" w:rsidRDefault="0035468B" w:rsidP="0035468B">
      <w:pPr>
        <w:tabs>
          <w:tab w:val="left" w:pos="1123"/>
        </w:tabs>
        <w:autoSpaceDE w:val="0"/>
        <w:autoSpaceDN w:val="0"/>
        <w:adjustRightInd w:val="0"/>
        <w:spacing w:after="160" w:line="276" w:lineRule="auto"/>
        <w:ind w:right="-108" w:firstLine="715"/>
        <w:jc w:val="both"/>
        <w:rPr>
          <w:rFonts w:ascii="Arial Narrow" w:eastAsia="Calibri" w:hAnsi="Arial Narrow"/>
          <w:lang w:eastAsia="en-US"/>
        </w:rPr>
      </w:pPr>
      <w:r w:rsidRPr="00151340">
        <w:rPr>
          <w:rFonts w:ascii="Arial Narrow" w:eastAsia="Calibri" w:hAnsi="Arial Narrow"/>
          <w:b/>
          <w:lang w:eastAsia="en-US"/>
        </w:rPr>
        <w:t>(4)</w:t>
      </w:r>
      <w:r w:rsidRPr="00151340">
        <w:rPr>
          <w:rFonts w:ascii="Arial Narrow" w:eastAsia="Calibri" w:hAnsi="Arial Narrow"/>
          <w:b/>
          <w:lang w:eastAsia="en-US"/>
        </w:rPr>
        <w:tab/>
      </w:r>
      <w:r w:rsidRPr="00151340">
        <w:rPr>
          <w:rFonts w:ascii="Arial Narrow" w:eastAsia="Calibri" w:hAnsi="Arial Narrow"/>
          <w:lang w:eastAsia="en-US"/>
        </w:rPr>
        <w:t>Договорът може да бъде изменян само в случаите, предвидени в</w:t>
      </w:r>
      <w:r w:rsidRPr="00151340">
        <w:rPr>
          <w:rFonts w:ascii="Arial Narrow" w:eastAsia="Calibri" w:hAnsi="Arial Narrow"/>
          <w:lang w:eastAsia="en-US"/>
        </w:rPr>
        <w:br/>
        <w:t>чл. 116 от ЗОП.</w:t>
      </w:r>
    </w:p>
    <w:p w:rsidR="0035468B" w:rsidRPr="00151340" w:rsidRDefault="0035468B" w:rsidP="0035468B">
      <w:pPr>
        <w:tabs>
          <w:tab w:val="left" w:pos="-600"/>
        </w:tabs>
        <w:spacing w:after="160" w:line="276" w:lineRule="auto"/>
        <w:ind w:left="-600" w:firstLine="600"/>
        <w:jc w:val="both"/>
        <w:rPr>
          <w:rFonts w:ascii="Arial Narrow" w:eastAsia="Calibri" w:hAnsi="Arial Narrow"/>
          <w:lang w:eastAsia="en-US"/>
        </w:rPr>
      </w:pPr>
      <w:r w:rsidRPr="00151340">
        <w:rPr>
          <w:rFonts w:ascii="Arial Narrow" w:eastAsia="Calibri" w:hAnsi="Arial Narrow"/>
          <w:lang w:eastAsia="en-US"/>
        </w:rPr>
        <w:lastRenderedPageBreak/>
        <w:tab/>
      </w:r>
      <w:r w:rsidRPr="00151340">
        <w:rPr>
          <w:rFonts w:ascii="Arial Narrow" w:eastAsia="Calibri" w:hAnsi="Arial Narrow"/>
          <w:b/>
          <w:lang w:eastAsia="en-US"/>
        </w:rPr>
        <w:t>(5)</w:t>
      </w:r>
      <w:r w:rsidRPr="00151340">
        <w:rPr>
          <w:rFonts w:ascii="Arial Narrow" w:eastAsia="Calibri" w:hAnsi="Arial Narrow"/>
          <w:lang w:eastAsia="en-US"/>
        </w:rPr>
        <w:t xml:space="preserve">ВЪЗЛОЖИТЕЛЯТ може да прекрати договора едностранно и без предизвестие </w:t>
      </w:r>
      <w:r w:rsidRPr="00151340">
        <w:rPr>
          <w:rFonts w:ascii="Arial Narrow" w:eastAsia="Calibri" w:hAnsi="Arial Narrow"/>
          <w:lang w:eastAsia="en-US"/>
        </w:rPr>
        <w:tab/>
        <w:t>при     следните условия:</w:t>
      </w:r>
    </w:p>
    <w:p w:rsidR="0035468B" w:rsidRPr="00151340" w:rsidRDefault="0035468B" w:rsidP="0035468B">
      <w:pPr>
        <w:autoSpaceDE w:val="0"/>
        <w:autoSpaceDN w:val="0"/>
        <w:adjustRightInd w:val="0"/>
        <w:spacing w:after="160" w:line="276" w:lineRule="auto"/>
        <w:ind w:firstLine="360"/>
        <w:jc w:val="both"/>
        <w:rPr>
          <w:rFonts w:ascii="Arial Narrow" w:eastAsia="Calibri" w:hAnsi="Arial Narrow"/>
          <w:lang w:eastAsia="en-US"/>
        </w:rPr>
      </w:pPr>
      <w:r w:rsidRPr="00151340">
        <w:rPr>
          <w:rFonts w:ascii="Arial Narrow" w:eastAsia="Calibri" w:hAnsi="Arial Narrow"/>
          <w:lang w:eastAsia="en-US"/>
        </w:rPr>
        <w:tab/>
        <w:t>1. ако в резултат на обстоятелства, възникнали след сключването му, не е в състояние да изпълни своите задължения;</w:t>
      </w:r>
    </w:p>
    <w:p w:rsidR="0035468B" w:rsidRPr="00151340" w:rsidRDefault="0035468B" w:rsidP="0035468B">
      <w:pPr>
        <w:autoSpaceDE w:val="0"/>
        <w:autoSpaceDN w:val="0"/>
        <w:adjustRightInd w:val="0"/>
        <w:spacing w:after="160" w:line="276" w:lineRule="auto"/>
        <w:ind w:firstLine="360"/>
        <w:jc w:val="both"/>
        <w:rPr>
          <w:rFonts w:ascii="Arial Narrow" w:eastAsia="Calibri" w:hAnsi="Arial Narrow"/>
          <w:lang w:eastAsia="en-US"/>
        </w:rPr>
      </w:pPr>
      <w:r w:rsidRPr="00151340">
        <w:rPr>
          <w:rFonts w:ascii="Arial Narrow" w:eastAsia="Calibri" w:hAnsi="Arial Narrow"/>
          <w:lang w:eastAsia="en-US"/>
        </w:rPr>
        <w:tab/>
        <w:t>2.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или техническия ръководител и отразени в протокол;</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lang w:eastAsia="en-US"/>
        </w:rPr>
        <w:t>3. ако ИЗПЪЛНИТЕЛЯТ бъде обявен в неплатежоспособност или когато бъде открита процедура за обявяване в несъстоятелност или ликвидация. За настъпването на тези обстоятелства ИЗПЪЛНИТЕЛЯТ е длъжен незабавно да уведоми ВЪЗЛОЖИТЕЛЯ.</w:t>
      </w:r>
    </w:p>
    <w:p w:rsidR="0035468B" w:rsidRPr="00151340" w:rsidRDefault="0035468B" w:rsidP="0035468B">
      <w:pPr>
        <w:spacing w:after="120"/>
        <w:ind w:firstLine="680"/>
        <w:jc w:val="both"/>
        <w:rPr>
          <w:rFonts w:ascii="Arial Narrow" w:eastAsia="Calibri" w:hAnsi="Arial Narrow"/>
          <w:lang w:eastAsia="en-US"/>
        </w:rPr>
      </w:pPr>
      <w:r w:rsidRPr="00151340">
        <w:rPr>
          <w:rFonts w:ascii="Arial Narrow" w:eastAsia="Calibri" w:hAnsi="Arial Narrow"/>
          <w:b/>
          <w:lang w:eastAsia="en-US"/>
        </w:rPr>
        <w:t>(6)</w:t>
      </w:r>
      <w:r w:rsidRPr="00151340">
        <w:rPr>
          <w:rFonts w:ascii="Arial Narrow" w:eastAsia="Calibri" w:hAnsi="Arial Narrow"/>
          <w:lang w:eastAsia="en-US"/>
        </w:rPr>
        <w:t xml:space="preserve"> Предвид факта, че при откриване на процедурата не е осигурено финансиране, на основание чл. 114 ЗОП, след сключване на договора, всяка от страните може да иска прекратяването му без предизвестие след изтичане на тримесечен срок.</w:t>
      </w:r>
    </w:p>
    <w:p w:rsidR="0035468B" w:rsidRPr="00151340" w:rsidRDefault="0035468B" w:rsidP="0035468B">
      <w:pPr>
        <w:autoSpaceDE w:val="0"/>
        <w:autoSpaceDN w:val="0"/>
        <w:adjustRightInd w:val="0"/>
        <w:spacing w:after="160" w:line="276" w:lineRule="auto"/>
        <w:ind w:right="-108"/>
        <w:jc w:val="both"/>
        <w:rPr>
          <w:rFonts w:ascii="Arial Narrow" w:eastAsia="Calibri" w:hAnsi="Arial Narrow"/>
          <w:lang w:eastAsia="en-US"/>
        </w:rPr>
      </w:pPr>
      <w:r w:rsidRPr="00151340">
        <w:rPr>
          <w:rFonts w:ascii="Arial Narrow" w:eastAsia="Calibri" w:hAnsi="Arial Narrow"/>
          <w:b/>
          <w:bCs/>
          <w:spacing w:val="10"/>
          <w:lang w:eastAsia="en-US"/>
        </w:rPr>
        <w:tab/>
        <w:t xml:space="preserve">Чл.34. </w:t>
      </w:r>
      <w:r w:rsidRPr="00151340">
        <w:rPr>
          <w:rFonts w:ascii="Arial Narrow" w:eastAsia="Calibri" w:hAnsi="Arial Narrow"/>
          <w:lang w:eastAsia="en-US"/>
        </w:rPr>
        <w:t>При предсрочно прекратяване на договора ВЪЗЛОЖИТЕЛЯТ и ИЗПЪЛНИТЕЛЯТ съставят констативен протокол за извършените и неизплатени видове работи.</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bCs/>
          <w:spacing w:val="10"/>
          <w:lang w:eastAsia="en-US"/>
        </w:rPr>
        <w:t xml:space="preserve">Чл.35. </w:t>
      </w:r>
      <w:r w:rsidRPr="00151340">
        <w:rPr>
          <w:rFonts w:ascii="Arial Narrow" w:eastAsia="Calibri" w:hAnsi="Arial Narrow"/>
          <w:lang w:eastAsia="en-US"/>
        </w:rPr>
        <w:t>Прекратяването на договора не освобождава страните от отговорност и задължението за изплащане на неустойки, когато такива се дължат.</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b/>
          <w:bCs/>
          <w:spacing w:val="10"/>
          <w:lang w:eastAsia="en-US"/>
        </w:rPr>
        <w:t>Чл.36</w:t>
      </w:r>
      <w:r w:rsidRPr="00151340">
        <w:rPr>
          <w:rFonts w:ascii="Arial Narrow" w:eastAsia="Calibri" w:hAnsi="Arial Narrow"/>
          <w:bCs/>
          <w:spacing w:val="10"/>
          <w:lang w:eastAsia="en-US"/>
        </w:rPr>
        <w:t xml:space="preserve">. </w:t>
      </w:r>
      <w:r w:rsidRPr="00151340">
        <w:rPr>
          <w:rFonts w:ascii="Arial Narrow" w:eastAsia="Calibri" w:hAnsi="Arial Narrow"/>
          <w:lang w:eastAsia="en-US"/>
        </w:rPr>
        <w:t>Към момента на прекратяване на договора ИЗПЪЛНИТЕЛЯТ се задължава да:</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lang w:eastAsia="en-US"/>
        </w:rPr>
        <w:t>1. Прекрати по-нататъшната работа, с изключение на дейностите свързани с обезопасяване на строителната площадка;</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lang w:eastAsia="en-US"/>
        </w:rPr>
        <w:t>2. Предаде цялата строителна документация, машини, съоръжения и материали, за които ВЪЗЛОЖИТЕЛЯТ е заплатил;</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lang w:eastAsia="en-US"/>
        </w:rPr>
      </w:pPr>
      <w:r w:rsidRPr="00151340">
        <w:rPr>
          <w:rFonts w:ascii="Arial Narrow" w:eastAsia="Calibri" w:hAnsi="Arial Narrow"/>
          <w:lang w:eastAsia="en-US"/>
        </w:rPr>
        <w:t>3. Предаде всички строително-монтажни работи, изпълнени от него до датата на прекратяването.</w:t>
      </w:r>
    </w:p>
    <w:p w:rsidR="0035468B" w:rsidRPr="00151340" w:rsidRDefault="0035468B" w:rsidP="0035468B">
      <w:pPr>
        <w:autoSpaceDE w:val="0"/>
        <w:autoSpaceDN w:val="0"/>
        <w:adjustRightInd w:val="0"/>
        <w:spacing w:after="160" w:line="276" w:lineRule="auto"/>
        <w:ind w:firstLine="720"/>
        <w:jc w:val="both"/>
        <w:rPr>
          <w:rFonts w:ascii="Arial Narrow" w:eastAsia="Calibri" w:hAnsi="Arial Narrow"/>
          <w:b/>
          <w:lang w:eastAsia="en-US"/>
        </w:rPr>
      </w:pPr>
      <w:r w:rsidRPr="00151340">
        <w:rPr>
          <w:rFonts w:ascii="Arial Narrow" w:eastAsia="Calibri" w:hAnsi="Arial Narrow"/>
          <w:b/>
          <w:lang w:eastAsia="en-US"/>
        </w:rPr>
        <w:t>XІ</w:t>
      </w:r>
      <w:r w:rsidRPr="00151340">
        <w:rPr>
          <w:rFonts w:ascii="Arial Narrow" w:eastAsia="Calibri" w:hAnsi="Arial Narrow"/>
          <w:b/>
          <w:lang w:val="en-US" w:eastAsia="en-US"/>
        </w:rPr>
        <w:t>V</w:t>
      </w:r>
      <w:r w:rsidRPr="00151340">
        <w:rPr>
          <w:rFonts w:ascii="Arial Narrow" w:eastAsia="Calibri" w:hAnsi="Arial Narrow"/>
          <w:b/>
          <w:lang w:eastAsia="en-US"/>
        </w:rPr>
        <w:t>. ДРУГИ УСЛОВИЯ</w:t>
      </w:r>
    </w:p>
    <w:p w:rsidR="0035468B" w:rsidRPr="00151340" w:rsidRDefault="0035468B" w:rsidP="0035468B">
      <w:pPr>
        <w:autoSpaceDE w:val="0"/>
        <w:autoSpaceDN w:val="0"/>
        <w:adjustRightInd w:val="0"/>
        <w:spacing w:after="160" w:line="276" w:lineRule="auto"/>
        <w:ind w:right="-108" w:firstLine="567"/>
        <w:jc w:val="both"/>
        <w:rPr>
          <w:rFonts w:ascii="Arial Narrow" w:eastAsia="Calibri" w:hAnsi="Arial Narrow"/>
          <w:lang w:eastAsia="en-US"/>
        </w:rPr>
      </w:pPr>
      <w:r w:rsidRPr="00151340">
        <w:rPr>
          <w:rFonts w:ascii="Arial Narrow" w:eastAsia="Calibri" w:hAnsi="Arial Narrow"/>
          <w:b/>
          <w:lang w:eastAsia="en-US"/>
        </w:rPr>
        <w:t>Чл.37.</w:t>
      </w:r>
      <w:r w:rsidRPr="00151340">
        <w:rPr>
          <w:rFonts w:ascii="Arial Narrow" w:eastAsia="Calibri" w:hAnsi="Arial Narrow"/>
          <w:lang w:eastAsia="en-US"/>
        </w:rPr>
        <w:t xml:space="preserve"> Страните по настоящия договор ще решат споровете, възникнали относно изпълнението му по взаимно съгласие, изразено в писмена форма, а ако това се окаже невъзможно - по реда на ГПК пред родово компетентния съд в гр. Пловдив. </w:t>
      </w:r>
    </w:p>
    <w:p w:rsidR="0035468B" w:rsidRPr="00151340" w:rsidRDefault="0035468B" w:rsidP="0035468B">
      <w:pPr>
        <w:spacing w:after="160" w:line="276" w:lineRule="auto"/>
        <w:ind w:firstLine="567"/>
        <w:jc w:val="both"/>
        <w:rPr>
          <w:rFonts w:ascii="Arial Narrow" w:eastAsia="Calibri" w:hAnsi="Arial Narrow"/>
          <w:lang w:eastAsia="en-US"/>
        </w:rPr>
      </w:pPr>
      <w:r w:rsidRPr="00151340">
        <w:rPr>
          <w:rFonts w:ascii="Arial Narrow" w:eastAsia="Calibri" w:hAnsi="Arial Narrow"/>
          <w:b/>
          <w:lang w:eastAsia="en-US"/>
        </w:rPr>
        <w:t xml:space="preserve">   Чл.38.</w:t>
      </w:r>
      <w:r w:rsidRPr="00151340">
        <w:rPr>
          <w:rFonts w:ascii="Arial Narrow" w:eastAsia="Calibri" w:hAnsi="Arial Narrow"/>
          <w:lang w:eastAsia="en-US"/>
        </w:rPr>
        <w:t xml:space="preserve"> Нищожността на някоя от клаузите в договора или на допълнително уговорените условия не води до нищожност на друга клауза в договора или на договора като цяло.</w:t>
      </w:r>
    </w:p>
    <w:p w:rsidR="0035468B" w:rsidRPr="00151340" w:rsidRDefault="0035468B" w:rsidP="0035468B">
      <w:pPr>
        <w:autoSpaceDE w:val="0"/>
        <w:autoSpaceDN w:val="0"/>
        <w:adjustRightInd w:val="0"/>
        <w:spacing w:after="160" w:line="276" w:lineRule="auto"/>
        <w:ind w:firstLine="567"/>
        <w:jc w:val="both"/>
        <w:rPr>
          <w:rFonts w:ascii="Arial Narrow" w:eastAsia="Calibri" w:hAnsi="Arial Narrow"/>
          <w:lang w:eastAsia="en-US"/>
        </w:rPr>
      </w:pPr>
      <w:r w:rsidRPr="00151340">
        <w:rPr>
          <w:rFonts w:ascii="Arial Narrow" w:eastAsia="Calibri" w:hAnsi="Arial Narrow"/>
          <w:b/>
          <w:lang w:eastAsia="en-US"/>
        </w:rPr>
        <w:t xml:space="preserve">    Чл.39.</w:t>
      </w:r>
      <w:r w:rsidRPr="00151340">
        <w:rPr>
          <w:rFonts w:ascii="Arial Narrow" w:eastAsia="Calibri" w:hAnsi="Arial Narrow"/>
          <w:lang w:eastAsia="en-US"/>
        </w:rPr>
        <w:t xml:space="preserve"> Всяка от страните по този договор се задължава да не разпространява информация за другата, станала й известна при или по повод изпълнението на този договор.</w:t>
      </w:r>
    </w:p>
    <w:p w:rsidR="0035468B" w:rsidRPr="00151340" w:rsidRDefault="0035468B" w:rsidP="0035468B">
      <w:pPr>
        <w:spacing w:after="160" w:line="276" w:lineRule="auto"/>
        <w:ind w:firstLine="567"/>
        <w:jc w:val="both"/>
        <w:rPr>
          <w:rFonts w:ascii="Arial Narrow" w:eastAsia="Calibri" w:hAnsi="Arial Narrow"/>
          <w:lang w:eastAsia="en-US"/>
        </w:rPr>
      </w:pPr>
      <w:r w:rsidRPr="00151340">
        <w:rPr>
          <w:rFonts w:ascii="Arial Narrow" w:eastAsia="Calibri" w:hAnsi="Arial Narrow"/>
          <w:b/>
          <w:lang w:eastAsia="en-US"/>
        </w:rPr>
        <w:t xml:space="preserve">    Чл.40.</w:t>
      </w:r>
      <w:r w:rsidRPr="00151340">
        <w:rPr>
          <w:rFonts w:ascii="Arial Narrow" w:eastAsia="Calibri" w:hAnsi="Arial Narrow"/>
          <w:lang w:eastAsia="en-US"/>
        </w:rPr>
        <w:t xml:space="preserve"> За неуредените въпроси в настоящия договор се прилагат разпоредбите на българското законодателство.</w:t>
      </w:r>
    </w:p>
    <w:p w:rsidR="0035468B" w:rsidRPr="00151340" w:rsidRDefault="0035468B" w:rsidP="0035468B">
      <w:pPr>
        <w:autoSpaceDE w:val="0"/>
        <w:autoSpaceDN w:val="0"/>
        <w:adjustRightInd w:val="0"/>
        <w:spacing w:after="160" w:line="276" w:lineRule="auto"/>
        <w:ind w:right="-108" w:firstLine="567"/>
        <w:jc w:val="both"/>
        <w:rPr>
          <w:rFonts w:ascii="Arial Narrow" w:eastAsia="Calibri" w:hAnsi="Arial Narrow"/>
          <w:lang w:eastAsia="en-US"/>
        </w:rPr>
      </w:pPr>
      <w:r w:rsidRPr="00151340">
        <w:rPr>
          <w:rFonts w:ascii="Arial Narrow" w:eastAsia="Calibri" w:hAnsi="Arial Narrow"/>
          <w:b/>
          <w:lang w:eastAsia="en-US"/>
        </w:rPr>
        <w:t xml:space="preserve">    Чл.41.</w:t>
      </w:r>
      <w:r w:rsidRPr="00151340">
        <w:rPr>
          <w:rFonts w:ascii="Arial Narrow" w:eastAsia="Calibri" w:hAnsi="Arial Narrow"/>
          <w:lang w:eastAsia="en-US"/>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на адрес: по пощата (с обратна разписка) на адреса на съответната страна или предадени чрез куриер, срещу подпис на приемащата страна; на електронна поща, като съобщението, с което се изпращат, се подписва с електронен подпис; по факс. Като дата за получаване се счита датата на завеждане в деловодството на страната или датата на получаването им по факс. Съобщения или уведомления получени след 16:30 часа или получени в неработен ден ще се считат за получени в следващия работен ден.</w:t>
      </w:r>
    </w:p>
    <w:p w:rsidR="0035468B" w:rsidRPr="00151340" w:rsidRDefault="0035468B" w:rsidP="0035468B">
      <w:pPr>
        <w:spacing w:after="160" w:line="276" w:lineRule="auto"/>
        <w:ind w:firstLine="567"/>
        <w:jc w:val="both"/>
        <w:rPr>
          <w:rFonts w:ascii="Arial Narrow" w:eastAsia="MS Mincho" w:hAnsi="Arial Narrow"/>
          <w:lang w:eastAsia="en-US"/>
        </w:rPr>
      </w:pPr>
      <w:r w:rsidRPr="00151340">
        <w:rPr>
          <w:rFonts w:ascii="Arial Narrow" w:eastAsia="Calibri" w:hAnsi="Arial Narrow"/>
          <w:b/>
          <w:lang w:eastAsia="en-US"/>
        </w:rPr>
        <w:lastRenderedPageBreak/>
        <w:t xml:space="preserve">    Чл.42. </w:t>
      </w:r>
      <w:r w:rsidRPr="00151340">
        <w:rPr>
          <w:rFonts w:ascii="Arial Narrow" w:eastAsia="MS Mincho" w:hAnsi="Arial Narrow"/>
          <w:lang w:eastAsia="en-US"/>
        </w:rPr>
        <w:t xml:space="preserve">При промяна на адреса си за кореспонденция </w:t>
      </w:r>
      <w:r w:rsidRPr="00151340">
        <w:rPr>
          <w:rFonts w:ascii="Arial Narrow" w:eastAsia="MS Mincho" w:hAnsi="Arial Narrow"/>
          <w:b/>
          <w:lang w:eastAsia="en-US"/>
        </w:rPr>
        <w:t>ИЗПЪЛНИТЕЛЯТ</w:t>
      </w:r>
      <w:r w:rsidRPr="00151340">
        <w:rPr>
          <w:rFonts w:ascii="Arial Narrow" w:eastAsia="MS Mincho" w:hAnsi="Arial Narrow"/>
          <w:lang w:eastAsia="en-US"/>
        </w:rPr>
        <w:t xml:space="preserve"> е длъжен незабавно да уведоми </w:t>
      </w:r>
      <w:r w:rsidRPr="00151340">
        <w:rPr>
          <w:rFonts w:ascii="Arial Narrow" w:eastAsia="MS Mincho" w:hAnsi="Arial Narrow"/>
          <w:b/>
          <w:lang w:eastAsia="en-US"/>
        </w:rPr>
        <w:t>ВЪЗЛОЖИТЕЛЯ</w:t>
      </w:r>
      <w:r w:rsidRPr="00151340">
        <w:rPr>
          <w:rFonts w:ascii="Arial Narrow" w:eastAsia="MS Mincho" w:hAnsi="Arial Narrow"/>
          <w:lang w:eastAsia="en-US"/>
        </w:rPr>
        <w:t>, в противен случай изпратената кореспонденция на посочения в настоящия договор адрес се счита за валидно връчена.</w:t>
      </w:r>
    </w:p>
    <w:p w:rsidR="0035468B" w:rsidRPr="00151340" w:rsidRDefault="0035468B" w:rsidP="0035468B">
      <w:pPr>
        <w:autoSpaceDE w:val="0"/>
        <w:autoSpaceDN w:val="0"/>
        <w:adjustRightInd w:val="0"/>
        <w:spacing w:after="160" w:line="276" w:lineRule="auto"/>
        <w:ind w:right="-108" w:firstLine="540"/>
        <w:jc w:val="both"/>
        <w:rPr>
          <w:rFonts w:ascii="Arial Narrow" w:eastAsia="MS Mincho" w:hAnsi="Arial Narrow"/>
          <w:lang w:eastAsia="en-US"/>
        </w:rPr>
      </w:pPr>
      <w:r w:rsidRPr="00151340">
        <w:rPr>
          <w:rFonts w:ascii="Arial Narrow" w:eastAsia="Calibri" w:hAnsi="Arial Narrow"/>
          <w:b/>
          <w:lang w:eastAsia="en-US"/>
        </w:rPr>
        <w:t xml:space="preserve">     Чл.43.</w:t>
      </w:r>
      <w:r w:rsidRPr="00151340">
        <w:rPr>
          <w:rFonts w:ascii="Arial Narrow" w:eastAsia="Calibri" w:hAnsi="Arial Narrow"/>
          <w:lang w:eastAsia="en-US"/>
        </w:rPr>
        <w:t xml:space="preserve"> Този договор влиза в сила от датата на подписването му и се приключва след изпълнението на всички задължения по него.</w:t>
      </w:r>
    </w:p>
    <w:p w:rsidR="0035468B" w:rsidRPr="00151340" w:rsidRDefault="0035468B" w:rsidP="0035468B">
      <w:pPr>
        <w:spacing w:after="160" w:line="276" w:lineRule="auto"/>
        <w:ind w:firstLine="540"/>
        <w:jc w:val="both"/>
        <w:rPr>
          <w:rFonts w:ascii="Arial Narrow" w:eastAsia="Calibri" w:hAnsi="Arial Narrow"/>
          <w:bCs/>
          <w:lang w:eastAsia="en-US"/>
        </w:rPr>
      </w:pPr>
      <w:r w:rsidRPr="00151340">
        <w:rPr>
          <w:rFonts w:ascii="Arial Narrow" w:eastAsia="Calibri" w:hAnsi="Arial Narrow"/>
          <w:b/>
          <w:lang w:eastAsia="en-US"/>
        </w:rPr>
        <w:t xml:space="preserve">     Чл.44. </w:t>
      </w:r>
      <w:r w:rsidRPr="00151340">
        <w:rPr>
          <w:rFonts w:ascii="Arial Narrow" w:eastAsia="Calibri" w:hAnsi="Arial Narrow"/>
          <w:bCs/>
          <w:lang w:eastAsia="en-US"/>
        </w:rPr>
        <w:t>Адресите за кореспонденция между страните по настоящия договор са както следва:</w:t>
      </w:r>
    </w:p>
    <w:p w:rsidR="0035468B" w:rsidRPr="00151340" w:rsidRDefault="0035468B" w:rsidP="0035468B">
      <w:pPr>
        <w:spacing w:after="160" w:line="276" w:lineRule="auto"/>
        <w:ind w:firstLine="540"/>
        <w:jc w:val="both"/>
        <w:rPr>
          <w:rFonts w:ascii="Arial Narrow" w:eastAsia="Calibri" w:hAnsi="Arial Narrow"/>
          <w:bCs/>
          <w:lang w:eastAsia="en-US"/>
        </w:rPr>
      </w:pPr>
    </w:p>
    <w:tbl>
      <w:tblPr>
        <w:tblW w:w="9828" w:type="dxa"/>
        <w:tblLook w:val="00A0" w:firstRow="1" w:lastRow="0" w:firstColumn="1" w:lastColumn="0" w:noHBand="0" w:noVBand="0"/>
      </w:tblPr>
      <w:tblGrid>
        <w:gridCol w:w="4914"/>
        <w:gridCol w:w="4914"/>
      </w:tblGrid>
      <w:tr w:rsidR="0035468B" w:rsidRPr="00151340" w:rsidTr="00805314">
        <w:tc>
          <w:tcPr>
            <w:tcW w:w="4914" w:type="dxa"/>
          </w:tcPr>
          <w:p w:rsidR="0035468B" w:rsidRPr="00151340" w:rsidRDefault="0035468B" w:rsidP="00805314">
            <w:pPr>
              <w:spacing w:after="160" w:line="276" w:lineRule="auto"/>
              <w:rPr>
                <w:rFonts w:ascii="Arial Narrow" w:eastAsia="Calibri" w:hAnsi="Arial Narrow"/>
                <w:b/>
                <w:lang w:eastAsia="en-US"/>
              </w:rPr>
            </w:pPr>
            <w:r w:rsidRPr="00151340">
              <w:rPr>
                <w:rFonts w:ascii="Arial Narrow" w:eastAsia="Calibri" w:hAnsi="Arial Narrow"/>
                <w:b/>
                <w:lang w:eastAsia="en-US"/>
              </w:rPr>
              <w:t>ВЪЗЛОЖИТЕЛ:</w:t>
            </w:r>
          </w:p>
        </w:tc>
        <w:tc>
          <w:tcPr>
            <w:tcW w:w="4914" w:type="dxa"/>
          </w:tcPr>
          <w:p w:rsidR="0035468B" w:rsidRPr="00151340" w:rsidRDefault="0035468B" w:rsidP="00805314">
            <w:pPr>
              <w:spacing w:after="160" w:line="276" w:lineRule="auto"/>
              <w:rPr>
                <w:rFonts w:ascii="Arial Narrow" w:eastAsia="Calibri" w:hAnsi="Arial Narrow"/>
                <w:b/>
                <w:lang w:eastAsia="en-US"/>
              </w:rPr>
            </w:pPr>
            <w:r w:rsidRPr="00151340">
              <w:rPr>
                <w:rFonts w:ascii="Arial Narrow" w:eastAsia="Calibri" w:hAnsi="Arial Narrow"/>
                <w:b/>
                <w:lang w:eastAsia="en-US"/>
              </w:rPr>
              <w:t>ИЗПЪЛНИТЕЛ:</w:t>
            </w:r>
          </w:p>
        </w:tc>
      </w:tr>
      <w:tr w:rsidR="0035468B" w:rsidRPr="00151340" w:rsidTr="00805314">
        <w:tc>
          <w:tcPr>
            <w:tcW w:w="4914" w:type="dxa"/>
          </w:tcPr>
          <w:p w:rsidR="0035468B" w:rsidRPr="00151340" w:rsidRDefault="0035468B" w:rsidP="00805314">
            <w:pPr>
              <w:spacing w:after="160" w:line="276" w:lineRule="auto"/>
              <w:rPr>
                <w:rFonts w:ascii="Arial Narrow" w:eastAsia="Calibri" w:hAnsi="Arial Narrow"/>
                <w:b/>
                <w:lang w:eastAsia="en-US"/>
              </w:rPr>
            </w:pPr>
            <w:r w:rsidRPr="00151340">
              <w:rPr>
                <w:rFonts w:ascii="Arial Narrow" w:eastAsia="Calibri" w:hAnsi="Arial Narrow"/>
                <w:b/>
                <w:lang w:eastAsia="en-US"/>
              </w:rPr>
              <w:t>…………………………..</w:t>
            </w:r>
          </w:p>
        </w:tc>
        <w:tc>
          <w:tcPr>
            <w:tcW w:w="4914" w:type="dxa"/>
          </w:tcPr>
          <w:p w:rsidR="0035468B" w:rsidRPr="00151340" w:rsidRDefault="0035468B" w:rsidP="00805314">
            <w:pPr>
              <w:spacing w:after="160" w:line="276" w:lineRule="auto"/>
              <w:rPr>
                <w:rFonts w:ascii="Arial Narrow" w:eastAsia="Calibri" w:hAnsi="Arial Narrow"/>
                <w:b/>
                <w:lang w:eastAsia="en-US"/>
              </w:rPr>
            </w:pPr>
            <w:r w:rsidRPr="00151340">
              <w:rPr>
                <w:rFonts w:ascii="Arial Narrow" w:eastAsia="Calibri" w:hAnsi="Arial Narrow"/>
                <w:b/>
                <w:lang w:eastAsia="en-US"/>
              </w:rPr>
              <w:t>„……………………” …………….</w:t>
            </w:r>
          </w:p>
        </w:tc>
      </w:tr>
      <w:tr w:rsidR="0035468B" w:rsidRPr="00151340" w:rsidTr="00805314">
        <w:tc>
          <w:tcPr>
            <w:tcW w:w="4914" w:type="dxa"/>
          </w:tcPr>
          <w:p w:rsidR="0035468B" w:rsidRPr="00151340" w:rsidRDefault="0035468B" w:rsidP="00805314">
            <w:pPr>
              <w:spacing w:after="160" w:line="276" w:lineRule="auto"/>
              <w:rPr>
                <w:rFonts w:ascii="Arial Narrow" w:eastAsia="Calibri" w:hAnsi="Arial Narrow"/>
                <w:i/>
                <w:lang w:eastAsia="en-US"/>
              </w:rPr>
            </w:pPr>
            <w:r w:rsidRPr="00151340">
              <w:rPr>
                <w:rFonts w:ascii="Arial Narrow" w:eastAsia="Calibri" w:hAnsi="Arial Narrow"/>
                <w:i/>
                <w:lang w:eastAsia="en-US"/>
              </w:rPr>
              <w:t>Адрес за кореспонденция:</w:t>
            </w:r>
          </w:p>
        </w:tc>
        <w:tc>
          <w:tcPr>
            <w:tcW w:w="4914" w:type="dxa"/>
          </w:tcPr>
          <w:p w:rsidR="0035468B" w:rsidRPr="00151340" w:rsidRDefault="0035468B" w:rsidP="00805314">
            <w:pPr>
              <w:spacing w:after="160" w:line="276" w:lineRule="auto"/>
              <w:rPr>
                <w:rFonts w:ascii="Arial Narrow" w:eastAsia="Calibri" w:hAnsi="Arial Narrow"/>
                <w:b/>
                <w:lang w:eastAsia="en-US"/>
              </w:rPr>
            </w:pPr>
            <w:r w:rsidRPr="00151340">
              <w:rPr>
                <w:rFonts w:ascii="Arial Narrow" w:eastAsia="Calibri" w:hAnsi="Arial Narrow"/>
                <w:i/>
                <w:lang w:eastAsia="en-US"/>
              </w:rPr>
              <w:t>Адрес за кореспонденция:</w:t>
            </w:r>
          </w:p>
        </w:tc>
      </w:tr>
      <w:tr w:rsidR="0035468B" w:rsidRPr="00151340" w:rsidTr="00805314">
        <w:tc>
          <w:tcPr>
            <w:tcW w:w="4914" w:type="dxa"/>
          </w:tcPr>
          <w:p w:rsidR="0035468B" w:rsidRPr="00151340" w:rsidRDefault="0035468B" w:rsidP="00805314">
            <w:pPr>
              <w:spacing w:after="160" w:line="276" w:lineRule="auto"/>
              <w:rPr>
                <w:rFonts w:ascii="Arial Narrow" w:eastAsia="Calibri" w:hAnsi="Arial Narrow"/>
                <w:b/>
                <w:lang w:eastAsia="en-US"/>
              </w:rPr>
            </w:pPr>
            <w:r w:rsidRPr="00151340">
              <w:rPr>
                <w:rFonts w:ascii="Arial Narrow" w:eastAsia="Calibri" w:hAnsi="Arial Narrow"/>
                <w:lang w:eastAsia="en-US"/>
              </w:rPr>
              <w:t>гр. ……………</w:t>
            </w:r>
          </w:p>
        </w:tc>
        <w:tc>
          <w:tcPr>
            <w:tcW w:w="4914" w:type="dxa"/>
          </w:tcPr>
          <w:p w:rsidR="0035468B" w:rsidRPr="00151340" w:rsidRDefault="0035468B" w:rsidP="00805314">
            <w:pPr>
              <w:spacing w:after="160" w:line="276" w:lineRule="auto"/>
              <w:rPr>
                <w:rFonts w:ascii="Arial Narrow" w:eastAsia="Calibri" w:hAnsi="Arial Narrow"/>
                <w:b/>
                <w:lang w:eastAsia="en-US"/>
              </w:rPr>
            </w:pPr>
            <w:r w:rsidRPr="00151340">
              <w:rPr>
                <w:rFonts w:ascii="Arial Narrow" w:eastAsia="Calibri" w:hAnsi="Arial Narrow"/>
                <w:lang w:eastAsia="en-US"/>
              </w:rPr>
              <w:t xml:space="preserve">гр. </w:t>
            </w:r>
          </w:p>
        </w:tc>
      </w:tr>
      <w:tr w:rsidR="0035468B" w:rsidRPr="00151340" w:rsidTr="00805314">
        <w:tc>
          <w:tcPr>
            <w:tcW w:w="4914" w:type="dxa"/>
          </w:tcPr>
          <w:p w:rsidR="0035468B" w:rsidRPr="00151340" w:rsidRDefault="0035468B" w:rsidP="00805314">
            <w:pPr>
              <w:spacing w:after="160" w:line="276" w:lineRule="auto"/>
              <w:rPr>
                <w:rFonts w:ascii="Arial Narrow" w:eastAsia="Calibri" w:hAnsi="Arial Narrow"/>
                <w:b/>
                <w:lang w:eastAsia="en-US"/>
              </w:rPr>
            </w:pPr>
            <w:r w:rsidRPr="00151340">
              <w:rPr>
                <w:rFonts w:ascii="Arial Narrow" w:eastAsia="Calibri" w:hAnsi="Arial Narrow"/>
                <w:lang w:eastAsia="en-US"/>
              </w:rPr>
              <w:t>ул. ………………..</w:t>
            </w:r>
          </w:p>
        </w:tc>
        <w:tc>
          <w:tcPr>
            <w:tcW w:w="4914" w:type="dxa"/>
          </w:tcPr>
          <w:p w:rsidR="0035468B" w:rsidRPr="00151340" w:rsidRDefault="0035468B" w:rsidP="00805314">
            <w:pPr>
              <w:spacing w:after="160" w:line="276" w:lineRule="auto"/>
              <w:rPr>
                <w:rFonts w:ascii="Arial Narrow" w:eastAsia="Calibri" w:hAnsi="Arial Narrow"/>
                <w:b/>
                <w:bCs/>
                <w:lang w:eastAsia="en-US"/>
              </w:rPr>
            </w:pPr>
            <w:r w:rsidRPr="00151340">
              <w:rPr>
                <w:rFonts w:ascii="Arial Narrow" w:eastAsia="Calibri" w:hAnsi="Arial Narrow"/>
                <w:lang w:eastAsia="en-US"/>
              </w:rPr>
              <w:t xml:space="preserve">ул. </w:t>
            </w:r>
          </w:p>
        </w:tc>
      </w:tr>
      <w:tr w:rsidR="0035468B" w:rsidRPr="00151340" w:rsidTr="00805314">
        <w:tc>
          <w:tcPr>
            <w:tcW w:w="4914" w:type="dxa"/>
          </w:tcPr>
          <w:p w:rsidR="0035468B" w:rsidRPr="00151340" w:rsidRDefault="0035468B" w:rsidP="00805314">
            <w:pPr>
              <w:spacing w:after="160" w:line="276" w:lineRule="auto"/>
              <w:rPr>
                <w:rFonts w:ascii="Arial Narrow" w:eastAsia="Calibri" w:hAnsi="Arial Narrow"/>
                <w:lang w:eastAsia="en-US"/>
              </w:rPr>
            </w:pPr>
            <w:r w:rsidRPr="00151340">
              <w:rPr>
                <w:rFonts w:ascii="Arial Narrow" w:eastAsia="Calibri" w:hAnsi="Arial Narrow"/>
                <w:lang w:eastAsia="en-US"/>
              </w:rPr>
              <w:t>тел.: …………………..</w:t>
            </w:r>
          </w:p>
        </w:tc>
        <w:tc>
          <w:tcPr>
            <w:tcW w:w="4914" w:type="dxa"/>
          </w:tcPr>
          <w:p w:rsidR="0035468B" w:rsidRPr="00151340" w:rsidRDefault="0035468B" w:rsidP="00805314">
            <w:pPr>
              <w:spacing w:after="160" w:line="276" w:lineRule="auto"/>
              <w:rPr>
                <w:rFonts w:ascii="Arial Narrow" w:eastAsia="Calibri" w:hAnsi="Arial Narrow"/>
                <w:bCs/>
                <w:lang w:eastAsia="en-US"/>
              </w:rPr>
            </w:pPr>
            <w:r w:rsidRPr="00151340">
              <w:rPr>
                <w:rFonts w:ascii="Arial Narrow" w:eastAsia="Calibri" w:hAnsi="Arial Narrow"/>
                <w:lang w:eastAsia="en-US"/>
              </w:rPr>
              <w:t xml:space="preserve">тел.: </w:t>
            </w:r>
          </w:p>
        </w:tc>
      </w:tr>
      <w:tr w:rsidR="0035468B" w:rsidRPr="00151340" w:rsidTr="00805314">
        <w:tc>
          <w:tcPr>
            <w:tcW w:w="4914" w:type="dxa"/>
          </w:tcPr>
          <w:p w:rsidR="0035468B" w:rsidRPr="00151340" w:rsidRDefault="0035468B" w:rsidP="00805314">
            <w:pPr>
              <w:spacing w:after="160" w:line="276" w:lineRule="auto"/>
              <w:rPr>
                <w:rFonts w:ascii="Arial Narrow" w:eastAsia="Calibri" w:hAnsi="Arial Narrow"/>
                <w:lang w:eastAsia="en-US"/>
              </w:rPr>
            </w:pPr>
            <w:r w:rsidRPr="00151340">
              <w:rPr>
                <w:rFonts w:ascii="Arial Narrow" w:eastAsia="Calibri" w:hAnsi="Arial Narrow"/>
                <w:lang w:eastAsia="en-US"/>
              </w:rPr>
              <w:t>факс: ……………………….</w:t>
            </w:r>
          </w:p>
        </w:tc>
        <w:tc>
          <w:tcPr>
            <w:tcW w:w="4914" w:type="dxa"/>
          </w:tcPr>
          <w:p w:rsidR="0035468B" w:rsidRPr="00151340" w:rsidRDefault="0035468B" w:rsidP="00805314">
            <w:pPr>
              <w:spacing w:after="160" w:line="276" w:lineRule="auto"/>
              <w:rPr>
                <w:rFonts w:ascii="Arial Narrow" w:eastAsia="Calibri" w:hAnsi="Arial Narrow"/>
                <w:lang w:eastAsia="en-US"/>
              </w:rPr>
            </w:pPr>
            <w:r w:rsidRPr="00151340">
              <w:rPr>
                <w:rFonts w:ascii="Arial Narrow" w:eastAsia="Calibri" w:hAnsi="Arial Narrow"/>
                <w:lang w:eastAsia="en-US"/>
              </w:rPr>
              <w:t xml:space="preserve">факс: </w:t>
            </w:r>
          </w:p>
        </w:tc>
      </w:tr>
      <w:tr w:rsidR="0035468B" w:rsidRPr="00151340" w:rsidTr="00805314">
        <w:tc>
          <w:tcPr>
            <w:tcW w:w="4914" w:type="dxa"/>
          </w:tcPr>
          <w:p w:rsidR="0035468B" w:rsidRPr="00151340" w:rsidRDefault="0035468B" w:rsidP="00805314">
            <w:pPr>
              <w:spacing w:after="160" w:line="276" w:lineRule="auto"/>
              <w:rPr>
                <w:rFonts w:ascii="Arial Narrow" w:eastAsia="Calibri" w:hAnsi="Arial Narrow"/>
                <w:lang w:eastAsia="en-US"/>
              </w:rPr>
            </w:pPr>
            <w:r w:rsidRPr="00151340">
              <w:rPr>
                <w:rFonts w:ascii="Arial Narrow" w:eastAsia="Calibri" w:hAnsi="Arial Narrow"/>
                <w:lang w:eastAsia="en-US"/>
              </w:rPr>
              <w:t>e-mail: ………………….</w:t>
            </w:r>
          </w:p>
        </w:tc>
        <w:tc>
          <w:tcPr>
            <w:tcW w:w="4914" w:type="dxa"/>
          </w:tcPr>
          <w:p w:rsidR="0035468B" w:rsidRPr="00151340" w:rsidRDefault="0035468B" w:rsidP="00805314">
            <w:pPr>
              <w:spacing w:after="160" w:line="276" w:lineRule="auto"/>
              <w:rPr>
                <w:rFonts w:ascii="Arial Narrow" w:eastAsia="Calibri" w:hAnsi="Arial Narrow"/>
                <w:lang w:eastAsia="en-US"/>
              </w:rPr>
            </w:pPr>
            <w:r w:rsidRPr="00151340">
              <w:rPr>
                <w:rFonts w:ascii="Arial Narrow" w:eastAsia="Calibri" w:hAnsi="Arial Narrow"/>
                <w:lang w:eastAsia="en-US"/>
              </w:rPr>
              <w:t xml:space="preserve">e-mail: </w:t>
            </w:r>
          </w:p>
        </w:tc>
      </w:tr>
      <w:tr w:rsidR="0035468B" w:rsidRPr="00151340" w:rsidTr="00805314">
        <w:tc>
          <w:tcPr>
            <w:tcW w:w="4914" w:type="dxa"/>
          </w:tcPr>
          <w:p w:rsidR="0035468B" w:rsidRPr="00151340" w:rsidRDefault="0035468B" w:rsidP="00805314">
            <w:pPr>
              <w:spacing w:after="160" w:line="276" w:lineRule="auto"/>
              <w:rPr>
                <w:rFonts w:ascii="Arial Narrow" w:eastAsia="Calibri" w:hAnsi="Arial Narrow"/>
                <w:lang w:eastAsia="en-US"/>
              </w:rPr>
            </w:pPr>
            <w:r w:rsidRPr="00151340">
              <w:rPr>
                <w:rFonts w:ascii="Arial Narrow" w:eastAsia="Calibri" w:hAnsi="Arial Narrow"/>
                <w:i/>
                <w:lang w:eastAsia="en-US"/>
              </w:rPr>
              <w:t>Отговорно лице:</w:t>
            </w:r>
          </w:p>
          <w:p w:rsidR="0035468B" w:rsidRPr="00151340" w:rsidRDefault="0035468B" w:rsidP="00805314">
            <w:pPr>
              <w:spacing w:after="160" w:line="276" w:lineRule="auto"/>
              <w:rPr>
                <w:rFonts w:ascii="Arial Narrow" w:eastAsia="Calibri" w:hAnsi="Arial Narrow"/>
                <w:lang w:eastAsia="en-US"/>
              </w:rPr>
            </w:pPr>
            <w:r w:rsidRPr="00151340">
              <w:rPr>
                <w:rFonts w:ascii="Arial Narrow" w:eastAsia="Calibri" w:hAnsi="Arial Narrow"/>
                <w:lang w:eastAsia="en-US"/>
              </w:rPr>
              <w:t>…………………………………</w:t>
            </w:r>
          </w:p>
        </w:tc>
        <w:tc>
          <w:tcPr>
            <w:tcW w:w="4914" w:type="dxa"/>
          </w:tcPr>
          <w:p w:rsidR="0035468B" w:rsidRPr="00151340" w:rsidRDefault="0035468B" w:rsidP="00805314">
            <w:pPr>
              <w:spacing w:after="160" w:line="276" w:lineRule="auto"/>
              <w:rPr>
                <w:rFonts w:ascii="Arial Narrow" w:eastAsia="Calibri" w:hAnsi="Arial Narrow"/>
                <w:lang w:eastAsia="en-US"/>
              </w:rPr>
            </w:pPr>
            <w:r w:rsidRPr="00151340">
              <w:rPr>
                <w:rFonts w:ascii="Arial Narrow" w:eastAsia="Calibri" w:hAnsi="Arial Narrow"/>
                <w:i/>
                <w:lang w:eastAsia="en-US"/>
              </w:rPr>
              <w:t>Отговорно лице:</w:t>
            </w:r>
            <w:r w:rsidRPr="00151340">
              <w:rPr>
                <w:rFonts w:ascii="Arial Narrow" w:eastAsia="Calibri" w:hAnsi="Arial Narrow"/>
                <w:lang w:eastAsia="en-US"/>
              </w:rPr>
              <w:t xml:space="preserve"> .........................................................................</w:t>
            </w:r>
          </w:p>
        </w:tc>
      </w:tr>
    </w:tbl>
    <w:p w:rsidR="0035468B" w:rsidRPr="00151340" w:rsidRDefault="0035468B" w:rsidP="0035468B">
      <w:pPr>
        <w:autoSpaceDE w:val="0"/>
        <w:autoSpaceDN w:val="0"/>
        <w:adjustRightInd w:val="0"/>
        <w:spacing w:after="160" w:line="276" w:lineRule="auto"/>
        <w:ind w:right="-108"/>
        <w:jc w:val="both"/>
        <w:rPr>
          <w:rFonts w:ascii="Arial Narrow" w:eastAsia="Calibri" w:hAnsi="Arial Narrow"/>
          <w:lang w:eastAsia="en-US"/>
        </w:rPr>
      </w:pPr>
    </w:p>
    <w:p w:rsidR="0035468B" w:rsidRPr="00151340" w:rsidRDefault="0035468B" w:rsidP="0035468B">
      <w:pPr>
        <w:autoSpaceDE w:val="0"/>
        <w:autoSpaceDN w:val="0"/>
        <w:adjustRightInd w:val="0"/>
        <w:spacing w:after="160" w:line="276" w:lineRule="auto"/>
        <w:ind w:right="-108" w:firstLine="710"/>
        <w:jc w:val="both"/>
        <w:rPr>
          <w:rFonts w:ascii="Arial Narrow" w:eastAsia="Calibri" w:hAnsi="Arial Narrow"/>
          <w:lang w:eastAsia="en-US"/>
        </w:rPr>
      </w:pPr>
      <w:r w:rsidRPr="00151340">
        <w:rPr>
          <w:rFonts w:ascii="Arial Narrow" w:eastAsia="Calibri" w:hAnsi="Arial Narrow"/>
          <w:lang w:eastAsia="en-US"/>
        </w:rPr>
        <w:t>Настоящият договор се изготви, подписа и подпечата в три еднообразни екземпляра - два за ВЪЗЛОЖИТЕЛЯ и един за ИЗПЪЛНИТЕЛЯ, всеки със силата на оригинал.</w:t>
      </w:r>
    </w:p>
    <w:p w:rsidR="0035468B" w:rsidRPr="00151340" w:rsidRDefault="0035468B" w:rsidP="0035468B">
      <w:pPr>
        <w:spacing w:after="160" w:line="276" w:lineRule="auto"/>
        <w:ind w:firstLine="708"/>
        <w:jc w:val="both"/>
        <w:rPr>
          <w:rFonts w:ascii="Arial Narrow" w:eastAsia="Calibri" w:hAnsi="Arial Narrow"/>
          <w:lang w:eastAsia="en-US"/>
        </w:rPr>
      </w:pPr>
      <w:r w:rsidRPr="00151340">
        <w:rPr>
          <w:rFonts w:ascii="Arial Narrow" w:eastAsia="Calibri" w:hAnsi="Arial Narrow"/>
          <w:lang w:eastAsia="en-US"/>
        </w:rPr>
        <w:t>Неразделна част от настоящия договор са следните приложения от офертата на ИЗПЪЛНИТЕЛЯ:</w:t>
      </w:r>
    </w:p>
    <w:p w:rsidR="0035468B" w:rsidRPr="00151340" w:rsidRDefault="0035468B" w:rsidP="0035468B">
      <w:pPr>
        <w:spacing w:after="160" w:line="276" w:lineRule="auto"/>
        <w:ind w:firstLine="708"/>
        <w:jc w:val="both"/>
        <w:rPr>
          <w:rFonts w:ascii="Arial Narrow" w:eastAsia="Calibri" w:hAnsi="Arial Narrow"/>
          <w:lang w:eastAsia="en-US"/>
        </w:rPr>
      </w:pPr>
      <w:r w:rsidRPr="00151340">
        <w:rPr>
          <w:rFonts w:ascii="Arial Narrow" w:eastAsia="Calibri" w:hAnsi="Arial Narrow"/>
          <w:lang w:eastAsia="en-US"/>
        </w:rPr>
        <w:t>Техническо предложение за изпълнение на поръчката</w:t>
      </w:r>
    </w:p>
    <w:p w:rsidR="0035468B" w:rsidRPr="00151340" w:rsidRDefault="0035468B" w:rsidP="0035468B">
      <w:pPr>
        <w:spacing w:after="160" w:line="276" w:lineRule="auto"/>
        <w:ind w:firstLine="708"/>
        <w:jc w:val="both"/>
        <w:rPr>
          <w:rFonts w:ascii="Arial Narrow" w:eastAsia="Calibri" w:hAnsi="Arial Narrow"/>
          <w:lang w:eastAsia="en-US"/>
        </w:rPr>
      </w:pPr>
      <w:r w:rsidRPr="00151340">
        <w:rPr>
          <w:rFonts w:ascii="Arial Narrow" w:eastAsia="Calibri" w:hAnsi="Arial Narrow"/>
          <w:lang w:eastAsia="en-US"/>
        </w:rPr>
        <w:t xml:space="preserve">Ценово предложение </w:t>
      </w:r>
    </w:p>
    <w:p w:rsidR="0035468B" w:rsidRPr="00C04EB9" w:rsidRDefault="0035468B" w:rsidP="0035468B">
      <w:pPr>
        <w:spacing w:after="160" w:line="276" w:lineRule="auto"/>
        <w:ind w:firstLine="708"/>
        <w:jc w:val="both"/>
        <w:rPr>
          <w:rFonts w:ascii="Arial Narrow" w:eastAsia="Calibri" w:hAnsi="Arial Narrow"/>
          <w:b/>
          <w:lang w:eastAsia="en-US"/>
        </w:rPr>
      </w:pPr>
    </w:p>
    <w:p w:rsidR="0035468B" w:rsidRPr="00C04EB9" w:rsidRDefault="0035468B" w:rsidP="0035468B">
      <w:pPr>
        <w:spacing w:after="160" w:line="276" w:lineRule="auto"/>
        <w:ind w:firstLine="708"/>
        <w:jc w:val="both"/>
        <w:rPr>
          <w:rFonts w:ascii="Arial Narrow" w:eastAsia="Calibri" w:hAnsi="Arial Narrow"/>
          <w:lang w:eastAsia="en-US"/>
        </w:rPr>
      </w:pPr>
      <w:r w:rsidRPr="00C04EB9">
        <w:rPr>
          <w:rFonts w:ascii="Arial Narrow" w:eastAsia="Calibri" w:hAnsi="Arial Narrow"/>
          <w:b/>
          <w:lang w:eastAsia="en-US"/>
        </w:rPr>
        <w:t>ЗА ВЪЗЛОЖИТЕЛ:........................            </w:t>
      </w:r>
      <w:r>
        <w:rPr>
          <w:rFonts w:ascii="Arial Narrow" w:eastAsia="Calibri" w:hAnsi="Arial Narrow"/>
          <w:b/>
          <w:lang w:eastAsia="en-US"/>
        </w:rPr>
        <w:t xml:space="preserve">                              </w:t>
      </w:r>
      <w:r w:rsidRPr="00C04EB9">
        <w:rPr>
          <w:rFonts w:ascii="Arial Narrow" w:eastAsia="Calibri" w:hAnsi="Arial Narrow"/>
          <w:b/>
          <w:lang w:eastAsia="en-US"/>
        </w:rPr>
        <w:t>   ЗА ИЗПЪЛНИТЕЛ:.......................</w:t>
      </w:r>
    </w:p>
    <w:p w:rsidR="0035468B" w:rsidRPr="00C04EB9" w:rsidRDefault="0035468B" w:rsidP="0035468B">
      <w:pPr>
        <w:spacing w:after="160" w:line="276" w:lineRule="auto"/>
        <w:ind w:firstLine="708"/>
        <w:jc w:val="both"/>
        <w:rPr>
          <w:rFonts w:ascii="Arial Narrow" w:eastAsia="Calibri" w:hAnsi="Arial Narrow"/>
          <w:lang w:eastAsia="en-US"/>
        </w:rPr>
      </w:pPr>
      <w:r w:rsidRPr="00C04EB9">
        <w:rPr>
          <w:rFonts w:ascii="Arial Narrow" w:eastAsia="Calibri" w:hAnsi="Arial Narrow"/>
          <w:lang w:eastAsia="en-US"/>
        </w:rPr>
        <w:t>/проф. д-р ЗАПРЯН КОЗЛУДЖОВ/                      </w:t>
      </w:r>
      <w:r>
        <w:rPr>
          <w:rFonts w:ascii="Arial Narrow" w:eastAsia="Calibri" w:hAnsi="Arial Narrow"/>
          <w:lang w:eastAsia="en-US"/>
        </w:rPr>
        <w:t xml:space="preserve">                           </w:t>
      </w:r>
      <w:r w:rsidRPr="00C04EB9">
        <w:rPr>
          <w:rFonts w:ascii="Arial Narrow" w:eastAsia="Calibri" w:hAnsi="Arial Narrow"/>
          <w:lang w:eastAsia="en-US"/>
        </w:rPr>
        <w:t xml:space="preserve">      /                                               /</w:t>
      </w:r>
    </w:p>
    <w:p w:rsidR="0035468B" w:rsidRDefault="0035468B" w:rsidP="0035468B">
      <w:pPr>
        <w:spacing w:after="160" w:line="276" w:lineRule="auto"/>
        <w:ind w:firstLine="708"/>
        <w:jc w:val="both"/>
        <w:rPr>
          <w:rFonts w:ascii="Arial Narrow" w:eastAsia="Calibri" w:hAnsi="Arial Narrow"/>
          <w:b/>
          <w:lang w:eastAsia="en-US"/>
        </w:rPr>
      </w:pPr>
      <w:r w:rsidRPr="00C04EB9">
        <w:rPr>
          <w:rFonts w:ascii="Arial Narrow" w:eastAsia="Calibri" w:hAnsi="Arial Narrow"/>
          <w:lang w:eastAsia="en-US"/>
        </w:rPr>
        <w:t xml:space="preserve">                        </w:t>
      </w:r>
      <w:r w:rsidRPr="00C04EB9">
        <w:rPr>
          <w:rFonts w:ascii="Arial Narrow" w:eastAsia="Calibri" w:hAnsi="Arial Narrow"/>
          <w:b/>
          <w:lang w:eastAsia="en-US"/>
        </w:rPr>
        <w:t>                       </w:t>
      </w:r>
    </w:p>
    <w:p w:rsidR="0035468B" w:rsidRPr="00C04EB9" w:rsidRDefault="0035468B" w:rsidP="0035468B">
      <w:pPr>
        <w:spacing w:after="160" w:line="276" w:lineRule="auto"/>
        <w:ind w:firstLine="708"/>
        <w:jc w:val="both"/>
        <w:rPr>
          <w:rFonts w:ascii="Arial Narrow" w:eastAsia="Calibri" w:hAnsi="Arial Narrow"/>
          <w:lang w:eastAsia="en-US"/>
        </w:rPr>
      </w:pPr>
      <w:r w:rsidRPr="00C04EB9">
        <w:rPr>
          <w:rFonts w:ascii="Arial Narrow" w:eastAsia="Calibri" w:hAnsi="Arial Narrow"/>
          <w:b/>
          <w:lang w:eastAsia="en-US"/>
        </w:rPr>
        <w:t xml:space="preserve"> </w:t>
      </w:r>
    </w:p>
    <w:p w:rsidR="0035468B" w:rsidRPr="00C04EB9" w:rsidRDefault="0035468B" w:rsidP="0035468B">
      <w:pPr>
        <w:spacing w:after="160" w:line="276" w:lineRule="auto"/>
        <w:ind w:firstLine="708"/>
        <w:jc w:val="both"/>
        <w:rPr>
          <w:rFonts w:ascii="Arial Narrow" w:eastAsia="Calibri" w:hAnsi="Arial Narrow"/>
          <w:lang w:eastAsia="en-US"/>
        </w:rPr>
      </w:pPr>
      <w:r w:rsidRPr="00C04EB9">
        <w:rPr>
          <w:rFonts w:ascii="Arial Narrow" w:eastAsia="Calibri" w:hAnsi="Arial Narrow"/>
          <w:b/>
          <w:lang w:eastAsia="en-US"/>
        </w:rPr>
        <w:t>....................................................</w:t>
      </w:r>
    </w:p>
    <w:p w:rsidR="0035468B" w:rsidRPr="00C04EB9" w:rsidRDefault="0035468B" w:rsidP="0035468B">
      <w:pPr>
        <w:spacing w:after="160" w:line="276" w:lineRule="auto"/>
        <w:ind w:firstLine="708"/>
        <w:jc w:val="both"/>
        <w:rPr>
          <w:rFonts w:ascii="Arial Narrow" w:eastAsia="Calibri" w:hAnsi="Arial Narrow"/>
          <w:lang w:eastAsia="en-US"/>
        </w:rPr>
      </w:pPr>
      <w:r w:rsidRPr="00C04EB9">
        <w:rPr>
          <w:rFonts w:ascii="Arial Narrow" w:eastAsia="Calibri" w:hAnsi="Arial Narrow"/>
          <w:b/>
          <w:lang w:eastAsia="en-US"/>
        </w:rPr>
        <w:t>/</w:t>
      </w:r>
      <w:r w:rsidRPr="00C04EB9">
        <w:rPr>
          <w:rFonts w:ascii="Arial Narrow" w:eastAsia="Calibri" w:hAnsi="Arial Narrow"/>
          <w:lang w:eastAsia="en-US"/>
        </w:rPr>
        <w:t>гл. счет. ПЕНКА МЛАДЕНОВА/</w:t>
      </w:r>
    </w:p>
    <w:p w:rsidR="0035468B" w:rsidRPr="00C04EB9" w:rsidRDefault="0035468B" w:rsidP="0035468B">
      <w:pPr>
        <w:spacing w:after="160" w:line="276" w:lineRule="auto"/>
        <w:ind w:firstLine="708"/>
        <w:jc w:val="both"/>
        <w:rPr>
          <w:rFonts w:ascii="Arial Narrow" w:eastAsia="Calibri" w:hAnsi="Arial Narrow"/>
          <w:lang w:val="en-US" w:eastAsia="en-US"/>
        </w:rPr>
      </w:pPr>
    </w:p>
    <w:p w:rsidR="0035468B" w:rsidRPr="00C04EB9" w:rsidRDefault="0035468B" w:rsidP="0035468B">
      <w:pPr>
        <w:spacing w:after="160" w:line="276" w:lineRule="auto"/>
        <w:ind w:firstLine="708"/>
        <w:jc w:val="both"/>
        <w:rPr>
          <w:rFonts w:ascii="Arial Narrow" w:eastAsia="Calibri" w:hAnsi="Arial Narrow"/>
          <w:lang w:val="en-US" w:eastAsia="en-US"/>
        </w:rPr>
      </w:pPr>
    </w:p>
    <w:p w:rsidR="0035468B" w:rsidRPr="00151340" w:rsidRDefault="0035468B" w:rsidP="0035468B">
      <w:pPr>
        <w:spacing w:after="160" w:line="276" w:lineRule="auto"/>
        <w:ind w:firstLine="708"/>
        <w:jc w:val="both"/>
        <w:rPr>
          <w:rFonts w:ascii="Arial Narrow" w:hAnsi="Arial Narrow"/>
          <w:lang w:val="en-US" w:eastAsia="en-US"/>
        </w:rPr>
      </w:pPr>
    </w:p>
    <w:p w:rsidR="00040629" w:rsidRDefault="00040629">
      <w:bookmarkStart w:id="0" w:name="_GoBack"/>
      <w:bookmarkEnd w:id="0"/>
    </w:p>
    <w:sectPr w:rsidR="00040629" w:rsidSect="00151340">
      <w:pgSz w:w="11906" w:h="16838"/>
      <w:pgMar w:top="720" w:right="991"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6840"/>
    <w:multiLevelType w:val="hybridMultilevel"/>
    <w:tmpl w:val="C2F4BF36"/>
    <w:lvl w:ilvl="0" w:tplc="E9249A28">
      <w:start w:val="7"/>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
    <w:nsid w:val="2D083525"/>
    <w:multiLevelType w:val="singleLevel"/>
    <w:tmpl w:val="14044CB4"/>
    <w:lvl w:ilvl="0">
      <w:start w:val="1"/>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8B"/>
    <w:rsid w:val="00040629"/>
    <w:rsid w:val="0035468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8B"/>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5078</Words>
  <Characters>28950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Румен К. Киров</dc:creator>
  <cp:lastModifiedBy>Румен К. Киров</cp:lastModifiedBy>
  <cp:revision>1</cp:revision>
  <dcterms:created xsi:type="dcterms:W3CDTF">2018-09-21T08:28:00Z</dcterms:created>
  <dcterms:modified xsi:type="dcterms:W3CDTF">2018-09-21T08:28:00Z</dcterms:modified>
</cp:coreProperties>
</file>