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DA" w:rsidRDefault="004319DA" w:rsidP="00607E6A">
      <w:pPr>
        <w:ind w:firstLine="708"/>
        <w:jc w:val="both"/>
        <w:rPr>
          <w:bCs/>
          <w:lang w:val="bg-BG"/>
        </w:rPr>
      </w:pPr>
    </w:p>
    <w:p w:rsidR="004319DA" w:rsidRPr="0077171B" w:rsidRDefault="004319DA" w:rsidP="00216139">
      <w:pPr>
        <w:ind w:firstLine="708"/>
        <w:jc w:val="right"/>
        <w:rPr>
          <w:bCs/>
          <w:i/>
          <w:color w:val="808080"/>
          <w:lang w:val="en-US"/>
        </w:rPr>
      </w:pPr>
      <w:r w:rsidRPr="00216139">
        <w:rPr>
          <w:bCs/>
          <w:i/>
          <w:color w:val="808080"/>
          <w:lang w:val="bg-BG"/>
        </w:rPr>
        <w:t xml:space="preserve">Образец № </w:t>
      </w:r>
      <w:r w:rsidR="0077171B">
        <w:rPr>
          <w:bCs/>
          <w:i/>
          <w:color w:val="808080"/>
          <w:lang w:val="en-US"/>
        </w:rPr>
        <w:t>6</w:t>
      </w:r>
      <w:bookmarkStart w:id="0" w:name="_GoBack"/>
      <w:bookmarkEnd w:id="0"/>
    </w:p>
    <w:p w:rsidR="004319DA" w:rsidRDefault="004319DA" w:rsidP="00607E6A">
      <w:pPr>
        <w:ind w:firstLine="708"/>
        <w:jc w:val="both"/>
        <w:rPr>
          <w:bCs/>
          <w:lang w:val="bg-BG"/>
        </w:rPr>
      </w:pPr>
    </w:p>
    <w:p w:rsidR="004319DA" w:rsidRPr="00261A3B" w:rsidRDefault="004319DA" w:rsidP="00216139">
      <w:pPr>
        <w:ind w:firstLine="708"/>
        <w:jc w:val="both"/>
        <w:rPr>
          <w:rStyle w:val="FontStyle12"/>
          <w:b w:val="0"/>
          <w:bCs/>
          <w:lang w:val="bg-BG"/>
        </w:rPr>
      </w:pPr>
      <w:r w:rsidRPr="00261A3B">
        <w:rPr>
          <w:bCs/>
          <w:lang w:val="bg-BG"/>
        </w:rPr>
        <w:t>Предмет на обществената поръчка</w:t>
      </w:r>
      <w:r w:rsidRPr="00261A3B">
        <w:rPr>
          <w:lang w:val="bg-BG"/>
        </w:rPr>
        <w:t xml:space="preserve">: </w:t>
      </w:r>
      <w:r>
        <w:rPr>
          <w:color w:val="000000"/>
        </w:rPr>
        <w:t>„</w:t>
      </w:r>
      <w:r>
        <w:rPr>
          <w:b/>
        </w:rPr>
        <w:t>ИЗГРАЖДАНЕ НА СГРАДА -  „</w:t>
      </w:r>
      <w:proofErr w:type="spellStart"/>
      <w:r>
        <w:rPr>
          <w:b/>
        </w:rPr>
        <w:t>Аудитории</w:t>
      </w:r>
      <w:proofErr w:type="spellEnd"/>
      <w:r>
        <w:rPr>
          <w:b/>
        </w:rPr>
        <w:t xml:space="preserve"> № 602 и № 603” </w:t>
      </w:r>
      <w:r>
        <w:rPr>
          <w:b/>
          <w:lang w:val="bg-BG"/>
        </w:rPr>
        <w:t>с</w:t>
      </w:r>
      <w:r>
        <w:rPr>
          <w:b/>
        </w:rPr>
        <w:t xml:space="preserve"> </w:t>
      </w:r>
      <w:proofErr w:type="spellStart"/>
      <w:r>
        <w:rPr>
          <w:b/>
        </w:rPr>
        <w:t>едноетажен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обем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размери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дължина</w:t>
      </w:r>
      <w:proofErr w:type="spellEnd"/>
      <w:r>
        <w:rPr>
          <w:b/>
        </w:rPr>
        <w:t xml:space="preserve"> 40.66м.,</w:t>
      </w:r>
      <w:r w:rsidR="00B03F0B">
        <w:rPr>
          <w:b/>
        </w:rPr>
        <w:t xml:space="preserve"> </w:t>
      </w:r>
      <w:proofErr w:type="spellStart"/>
      <w:proofErr w:type="gramStart"/>
      <w:r>
        <w:rPr>
          <w:b/>
        </w:rPr>
        <w:t>ширина</w:t>
      </w:r>
      <w:proofErr w:type="spellEnd"/>
      <w:proofErr w:type="gramEnd"/>
      <w:r>
        <w:rPr>
          <w:b/>
        </w:rPr>
        <w:t xml:space="preserve"> 10.16м. и </w:t>
      </w:r>
      <w:proofErr w:type="spellStart"/>
      <w:r>
        <w:rPr>
          <w:b/>
        </w:rPr>
        <w:t>височина</w:t>
      </w:r>
      <w:proofErr w:type="spellEnd"/>
      <w:r>
        <w:rPr>
          <w:b/>
        </w:rPr>
        <w:t xml:space="preserve"> 4.34 м., в УПИ І - „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ПУ ”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 ,</w:t>
      </w:r>
      <w:r w:rsidR="00B03F0B">
        <w:rPr>
          <w:b/>
        </w:rPr>
        <w:t xml:space="preserve"> </w:t>
      </w:r>
      <w:r>
        <w:rPr>
          <w:b/>
        </w:rPr>
        <w:t xml:space="preserve">кв.15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К-с „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”,</w:t>
      </w:r>
      <w:r w:rsidR="00B03F0B">
        <w:rPr>
          <w:b/>
        </w:rP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>.</w:t>
      </w:r>
      <w:r w:rsidR="00B03F0B">
        <w:rPr>
          <w:b/>
        </w:rPr>
        <w:t xml:space="preserve"> </w:t>
      </w:r>
      <w:proofErr w:type="spellStart"/>
      <w:r>
        <w:rPr>
          <w:b/>
        </w:rPr>
        <w:t>Пловдив</w:t>
      </w:r>
      <w:proofErr w:type="spellEnd"/>
      <w:r>
        <w:rPr>
          <w:b/>
        </w:rPr>
        <w:t xml:space="preserve">” </w:t>
      </w:r>
    </w:p>
    <w:p w:rsidR="004319DA" w:rsidRPr="00261A3B" w:rsidRDefault="004319DA" w:rsidP="00216139">
      <w:pPr>
        <w:spacing w:after="240"/>
        <w:rPr>
          <w:lang w:val="en-US"/>
        </w:rPr>
      </w:pP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ДЕКЛАРАЦИЯ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липса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свързаност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друг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8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55, </w:t>
              </w:r>
              <w:proofErr w:type="spellStart"/>
              <w:r>
                <w:rPr>
                  <w:rStyle w:val="Hyperlink"/>
                </w:rPr>
                <w:t>ал</w:t>
              </w:r>
              <w:proofErr w:type="spellEnd"/>
              <w:r>
                <w:rPr>
                  <w:rStyle w:val="Hyperlink"/>
                </w:rPr>
                <w:t>. 7 ЗОП</w:t>
              </w:r>
            </w:hyperlink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както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липса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обстоятелство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9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8, </w:t>
              </w:r>
              <w:proofErr w:type="spellStart"/>
              <w:r>
                <w:rPr>
                  <w:rStyle w:val="Hyperlink"/>
                </w:rPr>
                <w:t>ал</w:t>
              </w:r>
              <w:proofErr w:type="spellEnd"/>
              <w:r>
                <w:rPr>
                  <w:rStyle w:val="Hyperlink"/>
                </w:rPr>
                <w:t>. 8, т. 2</w:t>
              </w:r>
            </w:hyperlink>
            <w:r>
              <w:rPr>
                <w:color w:val="000000"/>
              </w:rPr>
              <w:t xml:space="preserve"> ЗОП</w:t>
            </w:r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Подписаният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proofErr w:type="gramStart"/>
            <w:r>
              <w:rPr>
                <w:color w:val="000000"/>
              </w:rPr>
              <w:t>ата</w:t>
            </w:r>
            <w:proofErr w:type="spellEnd"/>
            <w:r>
              <w:rPr>
                <w:color w:val="000000"/>
              </w:rPr>
              <w:t xml:space="preserve"> ..........................................................................................</w:t>
            </w:r>
            <w:proofErr w:type="gramEnd"/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трите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имена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данни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документ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самоличност</w:t>
            </w:r>
            <w:proofErr w:type="spellEnd"/>
            <w:r>
              <w:rPr>
                <w:color w:val="000000"/>
              </w:rPr>
              <w:t xml:space="preserve"> ..........................................................................................</w:t>
            </w:r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номер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лична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карта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дата</w:t>
            </w:r>
            <w:proofErr w:type="spellEnd"/>
            <w:r>
              <w:rPr>
                <w:i/>
                <w:iCs/>
                <w:color w:val="000000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</w:rPr>
              <w:t>орган</w:t>
            </w:r>
            <w:proofErr w:type="spellEnd"/>
            <w:r>
              <w:rPr>
                <w:i/>
                <w:iCs/>
                <w:color w:val="000000"/>
              </w:rPr>
              <w:t xml:space="preserve"> и </w:t>
            </w:r>
            <w:proofErr w:type="spellStart"/>
            <w:r>
              <w:rPr>
                <w:i/>
                <w:iCs/>
                <w:color w:val="000000"/>
              </w:rPr>
              <w:t>място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издаването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качеството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..........................................................................................</w:t>
            </w:r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длъжност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наименование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на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участника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ЕИК/БУЛСТАТ  ...........................................................– участник в </w:t>
            </w:r>
            <w:proofErr w:type="spellStart"/>
            <w:r>
              <w:rPr>
                <w:color w:val="000000"/>
              </w:rPr>
              <w:t>процедура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възлагане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обществена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поръчка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предмет</w:t>
            </w:r>
            <w:proofErr w:type="spellEnd"/>
            <w:r>
              <w:rPr>
                <w:color w:val="000000"/>
              </w:rPr>
              <w:t xml:space="preserve"> „</w:t>
            </w:r>
            <w:r>
              <w:rPr>
                <w:b/>
              </w:rPr>
              <w:t>ИЗГРАЖДАНЕ НА СГРАДА -  „</w:t>
            </w:r>
            <w:proofErr w:type="spellStart"/>
            <w:r>
              <w:rPr>
                <w:b/>
              </w:rPr>
              <w:t>Аудитории</w:t>
            </w:r>
            <w:proofErr w:type="spellEnd"/>
            <w:r>
              <w:rPr>
                <w:b/>
              </w:rPr>
              <w:t xml:space="preserve"> № 602 и № 603” </w:t>
            </w:r>
            <w:r>
              <w:rPr>
                <w:b/>
                <w:lang w:val="bg-BG"/>
              </w:rPr>
              <w:t>с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едноетажен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обем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размери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дължина</w:t>
            </w:r>
            <w:proofErr w:type="spellEnd"/>
            <w:r>
              <w:rPr>
                <w:b/>
              </w:rPr>
              <w:t xml:space="preserve"> 40.66м.,</w:t>
            </w:r>
            <w:r w:rsidR="00B03F0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ширина</w:t>
            </w:r>
            <w:proofErr w:type="spellEnd"/>
            <w:r>
              <w:rPr>
                <w:b/>
              </w:rPr>
              <w:t xml:space="preserve"> 10.16м. и </w:t>
            </w:r>
            <w:proofErr w:type="spellStart"/>
            <w:r>
              <w:rPr>
                <w:b/>
              </w:rPr>
              <w:t>височина</w:t>
            </w:r>
            <w:proofErr w:type="spellEnd"/>
            <w:r>
              <w:rPr>
                <w:b/>
              </w:rPr>
              <w:t xml:space="preserve"> 4.34 м., в УПИ І - „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ПУ ”</w:t>
            </w:r>
            <w:proofErr w:type="spellStart"/>
            <w:r>
              <w:rPr>
                <w:b/>
              </w:rPr>
              <w:t>Паисий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Хилендарски</w:t>
            </w:r>
            <w:proofErr w:type="spellEnd"/>
            <w:r>
              <w:rPr>
                <w:b/>
              </w:rPr>
              <w:t>” ,</w:t>
            </w:r>
            <w:r w:rsidR="00B03F0B">
              <w:rPr>
                <w:b/>
              </w:rPr>
              <w:t xml:space="preserve"> </w:t>
            </w:r>
            <w:r>
              <w:rPr>
                <w:b/>
              </w:rPr>
              <w:t xml:space="preserve">кв.15 </w:t>
            </w:r>
            <w:proofErr w:type="spellStart"/>
            <w:r>
              <w:rPr>
                <w:b/>
              </w:rPr>
              <w:t>по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плана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</w:t>
            </w:r>
            <w:proofErr w:type="spellEnd"/>
            <w:r>
              <w:rPr>
                <w:b/>
              </w:rPr>
              <w:t xml:space="preserve"> К-с „</w:t>
            </w:r>
            <w:proofErr w:type="spellStart"/>
            <w:r>
              <w:rPr>
                <w:b/>
              </w:rPr>
              <w:t>Паисий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Хилендарски</w:t>
            </w:r>
            <w:proofErr w:type="spellEnd"/>
            <w:r>
              <w:rPr>
                <w:b/>
              </w:rPr>
              <w:t>”,</w:t>
            </w:r>
            <w:r w:rsidR="00B03F0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</w:t>
            </w:r>
            <w:proofErr w:type="spellEnd"/>
            <w:r>
              <w:rPr>
                <w:b/>
              </w:rPr>
              <w:t>.</w:t>
            </w:r>
            <w:r w:rsidR="00B03F0B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Пловдив</w:t>
            </w:r>
            <w:proofErr w:type="spellEnd"/>
            <w:r>
              <w:rPr>
                <w:b/>
              </w:rPr>
              <w:t xml:space="preserve">” </w:t>
            </w:r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ДЕКЛАРИРАМ:</w:t>
            </w:r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Представляваният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свързано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лице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смисъла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§ 1, т. 23а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допълнителните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разпоредби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ЗОП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свързано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предприятие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смисъла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§ 1, т. 24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допълнителните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разпоредби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ЗОП с </w:t>
            </w:r>
            <w:proofErr w:type="spellStart"/>
            <w:r>
              <w:rPr>
                <w:color w:val="000000"/>
              </w:rPr>
              <w:t>друг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настоящата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представлявания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мен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участник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налице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обстоятелствата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10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 xml:space="preserve">. 8, </w:t>
              </w:r>
              <w:proofErr w:type="spellStart"/>
              <w:r>
                <w:rPr>
                  <w:rStyle w:val="Hyperlink"/>
                </w:rPr>
                <w:t>ал</w:t>
              </w:r>
              <w:proofErr w:type="spellEnd"/>
              <w:r>
                <w:rPr>
                  <w:rStyle w:val="Hyperlink"/>
                </w:rPr>
                <w:t>. 8, т. 2 ЗОП</w:t>
              </w:r>
            </w:hyperlink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отношение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настоящата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процедура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възлагане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поръчка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</w:tr>
      <w:tr w:rsidR="004319DA" w:rsidTr="00FC3398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Известна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</w:t>
            </w:r>
            <w:proofErr w:type="spellEnd"/>
            <w:r>
              <w:rPr>
                <w:color w:val="000000"/>
              </w:rPr>
              <w:t xml:space="preserve"> е </w:t>
            </w:r>
            <w:proofErr w:type="spellStart"/>
            <w:r>
              <w:rPr>
                <w:color w:val="000000"/>
              </w:rPr>
              <w:t>отговорността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</w:t>
            </w:r>
            <w:proofErr w:type="spellEnd"/>
            <w:r>
              <w:rPr>
                <w:color w:val="000000"/>
              </w:rPr>
              <w:t xml:space="preserve"> </w:t>
            </w:r>
            <w:hyperlink r:id="rId11" w:history="1">
              <w:proofErr w:type="spellStart"/>
              <w:r>
                <w:rPr>
                  <w:rStyle w:val="Hyperlink"/>
                </w:rPr>
                <w:t>чл</w:t>
              </w:r>
              <w:proofErr w:type="spellEnd"/>
              <w:r>
                <w:rPr>
                  <w:rStyle w:val="Hyperlink"/>
                </w:rPr>
                <w:t>. 313 НК</w:t>
              </w:r>
            </w:hyperlink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неверни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данни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4319DA" w:rsidRDefault="004319DA" w:rsidP="00FC3398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9639" w:type="dxa"/>
        <w:tblInd w:w="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1"/>
        <w:gridCol w:w="6988"/>
      </w:tblGrid>
      <w:tr w:rsidR="004319DA" w:rsidTr="00FC33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4319DA" w:rsidTr="00FC33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Име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фамилия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4319DA" w:rsidTr="00FC33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Подпис</w:t>
            </w:r>
            <w:proofErr w:type="spellEnd"/>
            <w:r>
              <w:rPr>
                <w:color w:val="000000"/>
              </w:rPr>
              <w:t xml:space="preserve"> (и </w:t>
            </w:r>
            <w:proofErr w:type="spellStart"/>
            <w:r>
              <w:rPr>
                <w:color w:val="000000"/>
              </w:rPr>
              <w:t>печат</w:t>
            </w:r>
            <w:proofErr w:type="spellEnd"/>
            <w:r>
              <w:rPr>
                <w:color w:val="000000"/>
              </w:rPr>
              <w:t>)</w:t>
            </w:r>
            <w:r>
              <w:rPr>
                <w:color w:val="000000"/>
                <w:vertAlign w:val="superscript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9DA" w:rsidRDefault="004319DA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</w:t>
            </w:r>
          </w:p>
        </w:tc>
      </w:tr>
    </w:tbl>
    <w:p w:rsidR="004319DA" w:rsidRPr="00FC3398" w:rsidRDefault="004319DA" w:rsidP="00216139">
      <w:pPr>
        <w:tabs>
          <w:tab w:val="left" w:pos="0"/>
        </w:tabs>
        <w:jc w:val="right"/>
        <w:rPr>
          <w:lang w:val="en-US"/>
        </w:rPr>
      </w:pPr>
    </w:p>
    <w:sectPr w:rsidR="004319DA" w:rsidRPr="00FC3398" w:rsidSect="00216139">
      <w:headerReference w:type="default" r:id="rId12"/>
      <w:pgSz w:w="11900" w:h="16840" w:code="9"/>
      <w:pgMar w:top="1474" w:right="1694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9DB" w:rsidRDefault="001F19DB" w:rsidP="00607E6A">
      <w:r>
        <w:separator/>
      </w:r>
    </w:p>
  </w:endnote>
  <w:endnote w:type="continuationSeparator" w:id="0">
    <w:p w:rsidR="001F19DB" w:rsidRDefault="001F19DB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9DB" w:rsidRDefault="001F19DB" w:rsidP="00607E6A">
      <w:r>
        <w:separator/>
      </w:r>
    </w:p>
  </w:footnote>
  <w:footnote w:type="continuationSeparator" w:id="0">
    <w:p w:rsidR="001F19DB" w:rsidRDefault="001F19DB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DA" w:rsidRPr="00607E6A" w:rsidRDefault="004319DA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E6A"/>
    <w:rsid w:val="00037561"/>
    <w:rsid w:val="00076709"/>
    <w:rsid w:val="000B553A"/>
    <w:rsid w:val="000C3978"/>
    <w:rsid w:val="000D71D2"/>
    <w:rsid w:val="001019AF"/>
    <w:rsid w:val="001029B0"/>
    <w:rsid w:val="001145EC"/>
    <w:rsid w:val="00172BDF"/>
    <w:rsid w:val="001D721B"/>
    <w:rsid w:val="001F19DB"/>
    <w:rsid w:val="00216139"/>
    <w:rsid w:val="002354EE"/>
    <w:rsid w:val="00261A3B"/>
    <w:rsid w:val="002B61CF"/>
    <w:rsid w:val="002B6598"/>
    <w:rsid w:val="003423B6"/>
    <w:rsid w:val="00363743"/>
    <w:rsid w:val="00392BC4"/>
    <w:rsid w:val="003F2431"/>
    <w:rsid w:val="00416755"/>
    <w:rsid w:val="004319DA"/>
    <w:rsid w:val="00432499"/>
    <w:rsid w:val="0048126C"/>
    <w:rsid w:val="004B40AB"/>
    <w:rsid w:val="00505588"/>
    <w:rsid w:val="005415F0"/>
    <w:rsid w:val="005944BC"/>
    <w:rsid w:val="005A425D"/>
    <w:rsid w:val="005B55DE"/>
    <w:rsid w:val="00607E6A"/>
    <w:rsid w:val="006148C5"/>
    <w:rsid w:val="00664ABE"/>
    <w:rsid w:val="006726D3"/>
    <w:rsid w:val="006966A7"/>
    <w:rsid w:val="006E225B"/>
    <w:rsid w:val="00764192"/>
    <w:rsid w:val="0077171B"/>
    <w:rsid w:val="00773DF0"/>
    <w:rsid w:val="007E2015"/>
    <w:rsid w:val="00811577"/>
    <w:rsid w:val="0082454D"/>
    <w:rsid w:val="00855D4C"/>
    <w:rsid w:val="0087553F"/>
    <w:rsid w:val="00884759"/>
    <w:rsid w:val="00906A60"/>
    <w:rsid w:val="00910921"/>
    <w:rsid w:val="00966ADC"/>
    <w:rsid w:val="00992DB9"/>
    <w:rsid w:val="009A4246"/>
    <w:rsid w:val="00A66969"/>
    <w:rsid w:val="00A774AE"/>
    <w:rsid w:val="00AC5587"/>
    <w:rsid w:val="00AE07F6"/>
    <w:rsid w:val="00B03F0B"/>
    <w:rsid w:val="00B620F7"/>
    <w:rsid w:val="00B77F6C"/>
    <w:rsid w:val="00BA1DD9"/>
    <w:rsid w:val="00BB4CF6"/>
    <w:rsid w:val="00BF3833"/>
    <w:rsid w:val="00C70A88"/>
    <w:rsid w:val="00C919FC"/>
    <w:rsid w:val="00C97A2D"/>
    <w:rsid w:val="00CA702D"/>
    <w:rsid w:val="00D32DE1"/>
    <w:rsid w:val="00D40216"/>
    <w:rsid w:val="00DE02D6"/>
    <w:rsid w:val="00DE2C01"/>
    <w:rsid w:val="00E02E18"/>
    <w:rsid w:val="00E336BD"/>
    <w:rsid w:val="00E462AB"/>
    <w:rsid w:val="00FB77A2"/>
    <w:rsid w:val="00FC3398"/>
    <w:rsid w:val="00FE6ED5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customStyle="1" w:styleId="NoSpacing1">
    <w:name w:val="No Spacing1"/>
    <w:uiPriority w:val="99"/>
    <w:rsid w:val="00216139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865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ORM&amp;DocCode=2003&amp;ToPar=Art313&amp;Type=20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pis://Base=NORM&amp;DocCode=40377&amp;ToPar=Art8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8&amp;Type=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Румен К. Киров</cp:lastModifiedBy>
  <cp:revision>28</cp:revision>
  <cp:lastPrinted>2013-06-20T07:20:00Z</cp:lastPrinted>
  <dcterms:created xsi:type="dcterms:W3CDTF">2013-06-15T06:25:00Z</dcterms:created>
  <dcterms:modified xsi:type="dcterms:W3CDTF">2016-03-01T06:58:00Z</dcterms:modified>
</cp:coreProperties>
</file>