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7F" w:rsidRDefault="00250B7F" w:rsidP="00607E6A">
      <w:pPr>
        <w:ind w:firstLine="708"/>
        <w:jc w:val="both"/>
        <w:rPr>
          <w:bCs/>
          <w:lang w:val="en-US"/>
        </w:rPr>
      </w:pPr>
    </w:p>
    <w:p w:rsidR="00250B7F" w:rsidRDefault="00250B7F" w:rsidP="00B10808">
      <w:pPr>
        <w:jc w:val="right"/>
        <w:rPr>
          <w:bCs/>
          <w:i/>
          <w:color w:val="808080"/>
          <w:lang w:val="bg-BG"/>
        </w:rPr>
      </w:pPr>
      <w:r w:rsidRPr="00B10808">
        <w:rPr>
          <w:bCs/>
          <w:i/>
          <w:color w:val="808080"/>
          <w:lang w:val="bg-BG"/>
        </w:rPr>
        <w:t>Образец № 2</w:t>
      </w:r>
    </w:p>
    <w:p w:rsidR="00250B7F" w:rsidRPr="00B10808" w:rsidRDefault="00250B7F" w:rsidP="00B10808">
      <w:pPr>
        <w:jc w:val="right"/>
        <w:rPr>
          <w:bCs/>
          <w:i/>
          <w:color w:val="808080"/>
          <w:lang w:val="bg-BG"/>
        </w:rPr>
      </w:pPr>
    </w:p>
    <w:p w:rsidR="00250B7F" w:rsidRPr="00207AE7" w:rsidRDefault="00250B7F" w:rsidP="00207AE7">
      <w:pPr>
        <w:ind w:firstLine="708"/>
        <w:jc w:val="both"/>
        <w:rPr>
          <w:bCs/>
          <w:sz w:val="22"/>
          <w:lang w:val="bg-BG"/>
        </w:rPr>
      </w:pPr>
      <w:r w:rsidRPr="002C53CB">
        <w:rPr>
          <w:bCs/>
          <w:lang w:val="bg-BG"/>
        </w:rPr>
        <w:t>Предмет на обществената поръчка</w:t>
      </w:r>
      <w:r w:rsidRPr="002C53CB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 w:rsidRPr="00042D6A">
        <w:rPr>
          <w:b/>
        </w:rPr>
        <w:t>ИЗГРАЖДАНЕ НА СГРАДА -  „</w:t>
      </w:r>
      <w:proofErr w:type="spellStart"/>
      <w:r w:rsidRPr="00042D6A">
        <w:rPr>
          <w:b/>
        </w:rPr>
        <w:t>Аудитории</w:t>
      </w:r>
      <w:proofErr w:type="spellEnd"/>
      <w:r w:rsidRPr="00042D6A">
        <w:rPr>
          <w:b/>
        </w:rPr>
        <w:t xml:space="preserve"> № 602 и № 603” </w:t>
      </w:r>
      <w:r>
        <w:rPr>
          <w:b/>
          <w:lang w:val="bg-BG"/>
        </w:rPr>
        <w:t>с</w:t>
      </w:r>
      <w:r w:rsidRPr="00042D6A">
        <w:rPr>
          <w:b/>
        </w:rPr>
        <w:t xml:space="preserve"> </w:t>
      </w:r>
      <w:proofErr w:type="spellStart"/>
      <w:r w:rsidRPr="00042D6A">
        <w:rPr>
          <w:b/>
        </w:rPr>
        <w:t>едноетажен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обем</w:t>
      </w:r>
      <w:proofErr w:type="spellEnd"/>
      <w:r w:rsidRPr="00042D6A">
        <w:rPr>
          <w:b/>
        </w:rPr>
        <w:t xml:space="preserve"> с </w:t>
      </w:r>
      <w:proofErr w:type="spellStart"/>
      <w:r w:rsidRPr="00042D6A">
        <w:rPr>
          <w:b/>
        </w:rPr>
        <w:t>размери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дължина</w:t>
      </w:r>
      <w:proofErr w:type="spellEnd"/>
      <w:r w:rsidRPr="00042D6A">
        <w:rPr>
          <w:b/>
        </w:rPr>
        <w:t xml:space="preserve"> 40.66м.,</w:t>
      </w:r>
      <w:r w:rsidR="00984A89">
        <w:rPr>
          <w:b/>
        </w:rPr>
        <w:t xml:space="preserve"> </w:t>
      </w:r>
      <w:proofErr w:type="spellStart"/>
      <w:proofErr w:type="gramStart"/>
      <w:r w:rsidRPr="00042D6A">
        <w:rPr>
          <w:b/>
        </w:rPr>
        <w:t>ширина</w:t>
      </w:r>
      <w:proofErr w:type="spellEnd"/>
      <w:proofErr w:type="gramEnd"/>
      <w:r w:rsidRPr="00042D6A">
        <w:rPr>
          <w:b/>
        </w:rPr>
        <w:t xml:space="preserve"> 10.16м. и </w:t>
      </w:r>
      <w:proofErr w:type="spellStart"/>
      <w:r w:rsidRPr="00042D6A">
        <w:rPr>
          <w:b/>
        </w:rPr>
        <w:t>височина</w:t>
      </w:r>
      <w:proofErr w:type="spellEnd"/>
      <w:r w:rsidRPr="00042D6A">
        <w:rPr>
          <w:b/>
        </w:rPr>
        <w:t xml:space="preserve"> 4.34 м., </w:t>
      </w:r>
      <w:r>
        <w:rPr>
          <w:b/>
        </w:rPr>
        <w:t xml:space="preserve">в </w:t>
      </w:r>
      <w:r w:rsidRPr="00042D6A">
        <w:rPr>
          <w:b/>
        </w:rPr>
        <w:t>УПИ І - „</w:t>
      </w:r>
      <w:proofErr w:type="spellStart"/>
      <w:r w:rsidRPr="00042D6A">
        <w:rPr>
          <w:b/>
        </w:rPr>
        <w:t>за</w:t>
      </w:r>
      <w:proofErr w:type="spellEnd"/>
      <w:r w:rsidRPr="00042D6A">
        <w:rPr>
          <w:b/>
        </w:rPr>
        <w:t xml:space="preserve"> ПУ</w:t>
      </w:r>
      <w:r>
        <w:rPr>
          <w:b/>
        </w:rPr>
        <w:t xml:space="preserve"> </w:t>
      </w:r>
      <w:r w:rsidRPr="00042D6A">
        <w:rPr>
          <w:b/>
        </w:rPr>
        <w:t>”</w:t>
      </w:r>
      <w:proofErr w:type="spellStart"/>
      <w:r w:rsidRPr="00042D6A">
        <w:rPr>
          <w:b/>
        </w:rPr>
        <w:t>Паисий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Хилендарски</w:t>
      </w:r>
      <w:proofErr w:type="spellEnd"/>
      <w:r w:rsidRPr="00042D6A">
        <w:rPr>
          <w:b/>
        </w:rPr>
        <w:t>”</w:t>
      </w:r>
      <w:r>
        <w:rPr>
          <w:b/>
        </w:rPr>
        <w:t xml:space="preserve"> </w:t>
      </w:r>
      <w:r w:rsidRPr="00042D6A">
        <w:rPr>
          <w:b/>
        </w:rPr>
        <w:t>,</w:t>
      </w:r>
      <w:r w:rsidR="00984A89">
        <w:rPr>
          <w:b/>
        </w:rPr>
        <w:t xml:space="preserve"> </w:t>
      </w:r>
      <w:r w:rsidRPr="00042D6A">
        <w:rPr>
          <w:b/>
        </w:rPr>
        <w:t xml:space="preserve">кв.15 </w:t>
      </w:r>
      <w:proofErr w:type="spellStart"/>
      <w:r w:rsidRPr="00042D6A">
        <w:rPr>
          <w:b/>
        </w:rPr>
        <w:t>по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плана</w:t>
      </w:r>
      <w:proofErr w:type="spellEnd"/>
      <w:r w:rsidRPr="00042D6A">
        <w:rPr>
          <w:b/>
        </w:rPr>
        <w:t xml:space="preserve"> </w:t>
      </w:r>
      <w:proofErr w:type="spellStart"/>
      <w:r w:rsidRPr="00042D6A">
        <w:rPr>
          <w:b/>
        </w:rPr>
        <w:t>на</w:t>
      </w:r>
      <w:proofErr w:type="spellEnd"/>
      <w:r w:rsidRPr="00042D6A">
        <w:rPr>
          <w:b/>
        </w:rPr>
        <w:t xml:space="preserve"> К-с „</w:t>
      </w:r>
      <w:proofErr w:type="spellStart"/>
      <w:r w:rsidRPr="00042D6A">
        <w:rPr>
          <w:b/>
        </w:rPr>
        <w:t>Паиси</w:t>
      </w:r>
      <w:r>
        <w:rPr>
          <w:b/>
        </w:rPr>
        <w:t>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proofErr w:type="spellStart"/>
      <w:r>
        <w:rPr>
          <w:b/>
        </w:rPr>
        <w:t>гр.Пловдив</w:t>
      </w:r>
      <w:proofErr w:type="spellEnd"/>
      <w:r>
        <w:rPr>
          <w:b/>
        </w:rPr>
        <w:t>”</w:t>
      </w:r>
      <w:r>
        <w:rPr>
          <w:b/>
          <w:lang w:val="bg-BG"/>
        </w:rPr>
        <w:t xml:space="preserve"> </w:t>
      </w:r>
    </w:p>
    <w:p w:rsidR="00250B7F" w:rsidRDefault="00250B7F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</w:p>
    <w:p w:rsidR="00250B7F" w:rsidRDefault="00250B7F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  <w:r w:rsidRPr="000F5D80">
        <w:rPr>
          <w:b/>
          <w:sz w:val="32"/>
          <w:szCs w:val="32"/>
          <w:lang w:val="bg-BG"/>
        </w:rPr>
        <w:t>С</w:t>
      </w:r>
      <w:r>
        <w:rPr>
          <w:b/>
          <w:sz w:val="32"/>
          <w:szCs w:val="32"/>
          <w:lang w:val="bg-BG"/>
        </w:rPr>
        <w:t>ПИСЪК НА ДОКУМЕНТИТЕ</w:t>
      </w:r>
    </w:p>
    <w:p w:rsidR="00250B7F" w:rsidRPr="00B10808" w:rsidRDefault="00250B7F" w:rsidP="00B10808">
      <w:pPr>
        <w:pStyle w:val="BodyText2"/>
        <w:spacing w:after="0" w:line="240" w:lineRule="auto"/>
        <w:ind w:firstLine="567"/>
        <w:jc w:val="center"/>
        <w:rPr>
          <w:b/>
          <w:sz w:val="32"/>
          <w:szCs w:val="32"/>
          <w:lang w:val="en-US"/>
        </w:rPr>
      </w:pPr>
    </w:p>
    <w:p w:rsidR="00250B7F" w:rsidRPr="00100DAE" w:rsidRDefault="00250B7F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:rsidR="00250B7F" w:rsidRDefault="00250B7F" w:rsidP="00B10808">
      <w:pPr>
        <w:pStyle w:val="BodyText2"/>
        <w:spacing w:after="0" w:line="240" w:lineRule="auto"/>
        <w:ind w:firstLine="567"/>
        <w:jc w:val="both"/>
        <w:rPr>
          <w:b/>
          <w:sz w:val="24"/>
          <w:szCs w:val="24"/>
          <w:lang w:val="bg-BG"/>
        </w:rPr>
      </w:pPr>
      <w:r w:rsidRPr="00100DAE">
        <w:rPr>
          <w:b/>
          <w:sz w:val="24"/>
          <w:szCs w:val="24"/>
          <w:lang w:val="bg-BG"/>
        </w:rPr>
        <w:t xml:space="preserve">Плик №1 </w:t>
      </w:r>
      <w:r>
        <w:rPr>
          <w:b/>
          <w:sz w:val="24"/>
          <w:szCs w:val="24"/>
          <w:lang w:val="bg-BG"/>
        </w:rPr>
        <w:t xml:space="preserve"> Документи за подбор </w:t>
      </w:r>
    </w:p>
    <w:p w:rsidR="00250B7F" w:rsidRPr="00100DAE" w:rsidRDefault="00250B7F" w:rsidP="00B10808">
      <w:pPr>
        <w:pStyle w:val="BodyText2"/>
        <w:spacing w:after="0" w:line="240" w:lineRule="auto"/>
        <w:ind w:firstLine="567"/>
        <w:jc w:val="both"/>
        <w:rPr>
          <w:sz w:val="24"/>
          <w:szCs w:val="24"/>
          <w:lang w:val="bg-BG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1559"/>
        <w:gridCol w:w="1417"/>
      </w:tblGrid>
      <w:tr w:rsidR="00250B7F" w:rsidRPr="00B3593A" w:rsidTr="00984A89">
        <w:tc>
          <w:tcPr>
            <w:tcW w:w="6522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Заявление за участие </w:t>
            </w:r>
            <w:r w:rsidRPr="00B3593A">
              <w:rPr>
                <w:sz w:val="24"/>
                <w:szCs w:val="24"/>
                <w:lang w:val="bg-BG"/>
              </w:rPr>
              <w:t xml:space="preserve">по образец </w:t>
            </w:r>
            <w:r w:rsidRPr="007A70FB">
              <w:rPr>
                <w:i/>
                <w:sz w:val="24"/>
                <w:szCs w:val="24"/>
                <w:lang w:val="bg-BG"/>
              </w:rPr>
              <w:t>(</w:t>
            </w:r>
            <w:proofErr w:type="spellStart"/>
            <w:r w:rsidRPr="007A70FB">
              <w:rPr>
                <w:i/>
                <w:sz w:val="24"/>
                <w:szCs w:val="24"/>
                <w:lang w:val="bg-BG"/>
              </w:rPr>
              <w:t>образец</w:t>
            </w:r>
            <w:proofErr w:type="spellEnd"/>
            <w:r w:rsidRPr="007A70FB">
              <w:rPr>
                <w:i/>
                <w:sz w:val="24"/>
                <w:szCs w:val="24"/>
                <w:lang w:val="bg-BG"/>
              </w:rPr>
              <w:t xml:space="preserve"> 1)</w:t>
            </w:r>
          </w:p>
        </w:tc>
        <w:tc>
          <w:tcPr>
            <w:tcW w:w="1559" w:type="dxa"/>
          </w:tcPr>
          <w:p w:rsidR="00250B7F" w:rsidRPr="00B3593A" w:rsidRDefault="00250B7F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Списък на документите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2)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Нотариално заверено пълномощно на лицето, подписващо офертата,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Представяне на участника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3593A">
              <w:rPr>
                <w:sz w:val="24"/>
                <w:szCs w:val="24"/>
                <w:lang w:val="bg-BG"/>
              </w:rPr>
              <w:t xml:space="preserve"> (</w:t>
            </w:r>
            <w:r w:rsidRPr="00D139A4">
              <w:rPr>
                <w:i/>
                <w:sz w:val="24"/>
                <w:szCs w:val="24"/>
                <w:lang w:val="bg-BG"/>
              </w:rPr>
              <w:t>образец 3</w:t>
            </w:r>
            <w:r w:rsidRPr="00B3593A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250B7F" w:rsidRPr="00B3593A" w:rsidRDefault="00250B7F" w:rsidP="00E338C4">
            <w:r w:rsidRPr="00B3593A"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Документ за регистрация</w:t>
            </w:r>
          </w:p>
          <w:p w:rsidR="00250B7F" w:rsidRPr="006B0A2E" w:rsidRDefault="00250B7F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(опишете документите в случай, че такива са представени)</w:t>
            </w:r>
          </w:p>
        </w:tc>
        <w:tc>
          <w:tcPr>
            <w:tcW w:w="1559" w:type="dxa"/>
          </w:tcPr>
          <w:p w:rsidR="00250B7F" w:rsidRPr="003D7B3E" w:rsidRDefault="00250B7F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(оригинал, нотариално заверено копие или заверено от участника копие 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Декларация</w:t>
            </w:r>
            <w:r>
              <w:rPr>
                <w:sz w:val="24"/>
                <w:szCs w:val="24"/>
                <w:lang w:val="bg-BG"/>
              </w:rPr>
              <w:t xml:space="preserve"> по чл.47, ал.9 от ЗОП</w:t>
            </w:r>
            <w:r w:rsidRPr="00B3593A">
              <w:rPr>
                <w:sz w:val="24"/>
                <w:szCs w:val="24"/>
                <w:lang w:val="bg-BG"/>
              </w:rPr>
              <w:t xml:space="preserve"> за липса на обстоятелствата по чл. 47, ал. 1, ал. 2 и ал. 5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4)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Декларация за подизпълнителите по чл. 56 ал. 1 т. 8 от ЗОП </w:t>
            </w:r>
            <w:r w:rsidRPr="007A70FB">
              <w:rPr>
                <w:i/>
                <w:sz w:val="24"/>
                <w:szCs w:val="24"/>
                <w:lang w:val="bg-BG"/>
              </w:rPr>
              <w:t>(образец 5)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0C7272" w:rsidRDefault="00250B7F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975A0">
              <w:rPr>
                <w:sz w:val="24"/>
                <w:szCs w:val="24"/>
                <w:lang w:val="bg-BG"/>
              </w:rPr>
              <w:t xml:space="preserve">Декларация по чл.56, ал.1, т.6 от ЗОП за липса на обстоятелства чл. 55 , ал. 7 </w:t>
            </w:r>
            <w:proofErr w:type="spellStart"/>
            <w:r w:rsidRPr="002975A0">
              <w:rPr>
                <w:sz w:val="24"/>
                <w:szCs w:val="24"/>
              </w:rPr>
              <w:t>за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липса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на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свързаност</w:t>
            </w:r>
            <w:proofErr w:type="spellEnd"/>
            <w:r w:rsidRPr="002975A0">
              <w:rPr>
                <w:sz w:val="24"/>
                <w:szCs w:val="24"/>
              </w:rPr>
              <w:t xml:space="preserve"> с </w:t>
            </w:r>
            <w:proofErr w:type="spellStart"/>
            <w:r w:rsidRPr="002975A0">
              <w:rPr>
                <w:sz w:val="24"/>
                <w:szCs w:val="24"/>
              </w:rPr>
              <w:t>други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участници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или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кандидати</w:t>
            </w:r>
            <w:proofErr w:type="spellEnd"/>
            <w:r w:rsidRPr="002975A0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2975A0">
              <w:rPr>
                <w:sz w:val="24"/>
                <w:szCs w:val="24"/>
              </w:rPr>
              <w:t>както</w:t>
            </w:r>
            <w:proofErr w:type="spellEnd"/>
            <w:r w:rsidRPr="002975A0">
              <w:rPr>
                <w:sz w:val="24"/>
                <w:szCs w:val="24"/>
              </w:rPr>
              <w:t xml:space="preserve"> и </w:t>
            </w:r>
            <w:proofErr w:type="spellStart"/>
            <w:r w:rsidRPr="002975A0">
              <w:rPr>
                <w:sz w:val="24"/>
                <w:szCs w:val="24"/>
              </w:rPr>
              <w:t>за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липса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на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обстоятелство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proofErr w:type="spellStart"/>
            <w:r w:rsidRPr="002975A0">
              <w:rPr>
                <w:sz w:val="24"/>
                <w:szCs w:val="24"/>
              </w:rPr>
              <w:t>по</w:t>
            </w:r>
            <w:proofErr w:type="spellEnd"/>
            <w:r w:rsidRPr="002975A0">
              <w:rPr>
                <w:sz w:val="24"/>
                <w:szCs w:val="24"/>
              </w:rPr>
              <w:t xml:space="preserve"> </w:t>
            </w:r>
            <w:r w:rsidRPr="002975A0">
              <w:rPr>
                <w:sz w:val="24"/>
                <w:szCs w:val="24"/>
                <w:lang w:val="bg-BG"/>
              </w:rPr>
              <w:t>чл.8, ал.8, т.2 от ЗОП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en-US"/>
              </w:rPr>
              <w:t>6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E03D0D" w:rsidRDefault="00250B7F" w:rsidP="002975A0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E03D0D">
              <w:rPr>
                <w:sz w:val="24"/>
                <w:szCs w:val="24"/>
                <w:lang w:val="bg-BG"/>
              </w:rPr>
              <w:t xml:space="preserve">Декларация за подизпълнители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7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Декларация по чл.56, т.12 от ЗОП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8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0C7272" w:rsidRDefault="00250B7F" w:rsidP="00E338C4">
            <w:pPr>
              <w:pStyle w:val="BodyText2"/>
              <w:spacing w:after="0" w:line="24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 xml:space="preserve">Документ за </w:t>
            </w:r>
            <w:r>
              <w:rPr>
                <w:sz w:val="24"/>
                <w:szCs w:val="24"/>
                <w:lang w:val="bg-BG"/>
              </w:rPr>
              <w:t xml:space="preserve">внесена </w:t>
            </w:r>
            <w:r w:rsidRPr="00B3593A">
              <w:rPr>
                <w:sz w:val="24"/>
                <w:szCs w:val="24"/>
                <w:lang w:val="bg-BG"/>
              </w:rPr>
              <w:t>гаранция за участие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F21CA1" w:rsidRDefault="00250B7F" w:rsidP="00F21CA1">
            <w:pPr>
              <w:jc w:val="both"/>
              <w:rPr>
                <w:b/>
                <w:lang w:val="bg-BG"/>
              </w:rPr>
            </w:pPr>
            <w:proofErr w:type="spellStart"/>
            <w:r w:rsidRPr="00F21CA1">
              <w:rPr>
                <w:b/>
                <w:iCs/>
              </w:rPr>
              <w:t>Доказателства</w:t>
            </w:r>
            <w:proofErr w:type="spellEnd"/>
            <w:r w:rsidRPr="00F21CA1">
              <w:rPr>
                <w:b/>
                <w:iCs/>
              </w:rPr>
              <w:t xml:space="preserve"> </w:t>
            </w:r>
            <w:proofErr w:type="spellStart"/>
            <w:r w:rsidRPr="00F21CA1">
              <w:rPr>
                <w:b/>
                <w:iCs/>
              </w:rPr>
              <w:t>за</w:t>
            </w:r>
            <w:proofErr w:type="spellEnd"/>
            <w:r w:rsidRPr="00F21CA1">
              <w:rPr>
                <w:b/>
                <w:iCs/>
              </w:rPr>
              <w:t xml:space="preserve"> </w:t>
            </w:r>
            <w:proofErr w:type="spellStart"/>
            <w:r w:rsidRPr="00F21CA1">
              <w:rPr>
                <w:b/>
                <w:iCs/>
              </w:rPr>
              <w:t>икономическо</w:t>
            </w:r>
            <w:proofErr w:type="spellEnd"/>
            <w:r w:rsidRPr="00F21CA1">
              <w:rPr>
                <w:b/>
                <w:iCs/>
              </w:rPr>
              <w:t xml:space="preserve"> и </w:t>
            </w:r>
            <w:proofErr w:type="spellStart"/>
            <w:r w:rsidRPr="00F21CA1">
              <w:rPr>
                <w:b/>
                <w:iCs/>
              </w:rPr>
              <w:t>финансово</w:t>
            </w:r>
            <w:proofErr w:type="spellEnd"/>
            <w:r w:rsidRPr="00F21CA1">
              <w:rPr>
                <w:b/>
                <w:iCs/>
              </w:rPr>
              <w:t xml:space="preserve"> </w:t>
            </w:r>
            <w:proofErr w:type="spellStart"/>
            <w:r w:rsidRPr="00F21CA1">
              <w:rPr>
                <w:b/>
                <w:iCs/>
              </w:rPr>
              <w:t>състояние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/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Д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оказ</w:t>
            </w:r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>ателства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участникът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разполага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наличен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финансов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ресурс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размер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200 000 </w:t>
            </w:r>
            <w:proofErr w:type="spellStart"/>
            <w:r>
              <w:rPr>
                <w:sz w:val="24"/>
                <w:szCs w:val="24"/>
              </w:rPr>
              <w:t>лева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50B7F" w:rsidRDefault="00250B7F" w:rsidP="00F21CA1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Удостоверение от банка;</w:t>
            </w:r>
          </w:p>
          <w:p w:rsidR="00250B7F" w:rsidRDefault="00250B7F" w:rsidP="00F21CA1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ГФО или някоя от съставните му части;</w:t>
            </w:r>
          </w:p>
          <w:p w:rsidR="00250B7F" w:rsidRPr="00B3593A" w:rsidRDefault="00250B7F" w:rsidP="00F21CA1">
            <w:pPr>
              <w:pStyle w:val="BodyText2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1559" w:type="dxa"/>
          </w:tcPr>
          <w:p w:rsidR="00250B7F" w:rsidRPr="00B3593A" w:rsidRDefault="00250B7F" w:rsidP="00E338C4">
            <w:r>
              <w:rPr>
                <w:lang w:val="bg-BG"/>
              </w:rPr>
              <w:t>Оригинал или з</w:t>
            </w:r>
            <w:r w:rsidRPr="00B3593A">
              <w:rPr>
                <w:lang w:val="bg-BG"/>
              </w:rPr>
              <w:t>аверено копие от участника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Декларация </w:t>
            </w:r>
            <w:r w:rsidRPr="007A70FB">
              <w:rPr>
                <w:i/>
                <w:sz w:val="24"/>
                <w:szCs w:val="24"/>
                <w:lang w:val="bg-BG"/>
              </w:rPr>
              <w:t xml:space="preserve">(образец </w:t>
            </w:r>
            <w:r>
              <w:rPr>
                <w:i/>
                <w:sz w:val="24"/>
                <w:szCs w:val="24"/>
                <w:lang w:val="bg-BG"/>
              </w:rPr>
              <w:t>9</w:t>
            </w:r>
            <w:r w:rsidRPr="007A70FB">
              <w:rPr>
                <w:i/>
                <w:sz w:val="24"/>
                <w:szCs w:val="24"/>
                <w:lang w:val="bg-BG"/>
              </w:rPr>
              <w:t>)</w:t>
            </w:r>
          </w:p>
          <w:p w:rsidR="00250B7F" w:rsidRPr="00B3593A" w:rsidRDefault="00250B7F" w:rsidP="00F21CA1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6F6C8E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0C7272">
              <w:rPr>
                <w:b/>
                <w:sz w:val="24"/>
                <w:szCs w:val="24"/>
                <w:lang w:val="bg-BG"/>
              </w:rPr>
              <w:t>Документи, доказващи техническите възможности на участника: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1C1BDF" w:rsidRDefault="00250B7F" w:rsidP="00F21CA1">
            <w:pPr>
              <w:jc w:val="both"/>
              <w:rPr>
                <w:i/>
                <w:lang w:val="bg-BG"/>
              </w:rPr>
            </w:pPr>
            <w:proofErr w:type="spellStart"/>
            <w:r w:rsidRPr="00974D67">
              <w:t>Списък</w:t>
            </w:r>
            <w:proofErr w:type="spellEnd"/>
            <w:r w:rsidRPr="00974D67">
              <w:t xml:space="preserve"> (</w:t>
            </w:r>
            <w:proofErr w:type="spellStart"/>
            <w:r w:rsidRPr="00087A4A">
              <w:rPr>
                <w:i/>
              </w:rPr>
              <w:t>Образец</w:t>
            </w:r>
            <w:proofErr w:type="spellEnd"/>
            <w:r w:rsidRPr="00087A4A">
              <w:rPr>
                <w:i/>
              </w:rPr>
              <w:t xml:space="preserve"> № 1</w:t>
            </w:r>
            <w:r>
              <w:rPr>
                <w:i/>
              </w:rPr>
              <w:t>0</w:t>
            </w:r>
            <w:r w:rsidRPr="00974D67">
              <w:t xml:space="preserve">) </w:t>
            </w:r>
            <w:proofErr w:type="spellStart"/>
            <w:r w:rsidRPr="00974D67">
              <w:t>на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основните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договори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за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строителство</w:t>
            </w:r>
            <w:proofErr w:type="spellEnd"/>
            <w:r w:rsidRPr="00974D67">
              <w:t xml:space="preserve">, </w:t>
            </w:r>
            <w:proofErr w:type="spellStart"/>
            <w:r w:rsidRPr="00974D67">
              <w:t>изпълнени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през</w:t>
            </w:r>
            <w:proofErr w:type="spellEnd"/>
            <w:r w:rsidRPr="00974D67">
              <w:t xml:space="preserve"> </w:t>
            </w:r>
            <w:proofErr w:type="spellStart"/>
            <w:r w:rsidRPr="00974D67">
              <w:t>последните</w:t>
            </w:r>
            <w:proofErr w:type="spellEnd"/>
            <w:r w:rsidRPr="00974D67">
              <w:t xml:space="preserve"> 5 </w:t>
            </w:r>
            <w:proofErr w:type="spellStart"/>
            <w:r w:rsidRPr="00974D67">
              <w:t>години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1C1BDF" w:rsidRDefault="00250B7F" w:rsidP="00F21CA1">
            <w:pPr>
              <w:jc w:val="both"/>
              <w:rPr>
                <w:i/>
                <w:lang w:val="bg-BG"/>
              </w:rPr>
            </w:pPr>
            <w:r>
              <w:rPr>
                <w:rFonts w:eastAsia="Times New Roman"/>
                <w:color w:val="000000"/>
              </w:rPr>
              <w:t>У</w:t>
            </w:r>
            <w:proofErr w:type="spellStart"/>
            <w:r w:rsidRPr="00BB3450">
              <w:rPr>
                <w:rFonts w:eastAsia="Times New Roman"/>
                <w:color w:val="000000"/>
                <w:lang w:val="en-US"/>
              </w:rPr>
              <w:t>достоверени</w:t>
            </w:r>
            <w:proofErr w:type="spellEnd"/>
            <w:r w:rsidRPr="00BB3450">
              <w:rPr>
                <w:rFonts w:eastAsia="Times New Roman"/>
                <w:color w:val="000000"/>
              </w:rPr>
              <w:t xml:space="preserve">е </w:t>
            </w:r>
            <w:proofErr w:type="spellStart"/>
            <w:r w:rsidRPr="00BB3450">
              <w:rPr>
                <w:rFonts w:eastAsia="Times New Roman"/>
                <w:color w:val="000000"/>
                <w:lang w:val="en-US"/>
              </w:rPr>
              <w:t>за</w:t>
            </w:r>
            <w:proofErr w:type="spellEnd"/>
            <w:r w:rsidRPr="00BB345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B3450">
              <w:rPr>
                <w:rFonts w:eastAsia="Times New Roman"/>
                <w:color w:val="000000"/>
                <w:lang w:val="en-US"/>
              </w:rPr>
              <w:t>добро</w:t>
            </w:r>
            <w:proofErr w:type="spellEnd"/>
            <w:r w:rsidRPr="00BB3450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BB3450">
              <w:rPr>
                <w:rFonts w:eastAsia="Times New Roman"/>
                <w:color w:val="000000"/>
                <w:lang w:val="en-US"/>
              </w:rPr>
              <w:t>изпълнение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r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sz w:val="24"/>
                <w:szCs w:val="24"/>
              </w:rPr>
              <w:t>Списък</w:t>
            </w:r>
            <w:proofErr w:type="spellEnd"/>
            <w:r w:rsidRPr="00974D67">
              <w:rPr>
                <w:sz w:val="24"/>
                <w:szCs w:val="24"/>
              </w:rPr>
              <w:t xml:space="preserve"> (</w:t>
            </w:r>
            <w:proofErr w:type="spellStart"/>
            <w:r w:rsidRPr="00087A4A">
              <w:rPr>
                <w:i/>
                <w:sz w:val="24"/>
                <w:szCs w:val="24"/>
              </w:rPr>
              <w:t>Образец</w:t>
            </w:r>
            <w:proofErr w:type="spellEnd"/>
            <w:r w:rsidRPr="00087A4A">
              <w:rPr>
                <w:i/>
                <w:sz w:val="24"/>
                <w:szCs w:val="24"/>
              </w:rPr>
              <w:t xml:space="preserve"> № 1</w:t>
            </w:r>
            <w:r>
              <w:rPr>
                <w:i/>
                <w:sz w:val="24"/>
                <w:szCs w:val="24"/>
              </w:rPr>
              <w:t>1</w:t>
            </w:r>
            <w:r w:rsidRPr="00974D67">
              <w:rPr>
                <w:sz w:val="24"/>
                <w:szCs w:val="24"/>
              </w:rPr>
              <w:t xml:space="preserve">) </w:t>
            </w:r>
            <w:proofErr w:type="spellStart"/>
            <w:r w:rsidRPr="00974D67">
              <w:rPr>
                <w:sz w:val="24"/>
                <w:szCs w:val="24"/>
              </w:rPr>
              <w:t>на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инженерно-техническия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персонал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осигуряване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техническото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ръководство</w:t>
            </w:r>
            <w:proofErr w:type="spellEnd"/>
          </w:p>
        </w:tc>
        <w:tc>
          <w:tcPr>
            <w:tcW w:w="1559" w:type="dxa"/>
          </w:tcPr>
          <w:p w:rsidR="00250B7F" w:rsidRPr="00CA6318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5F2392" w:rsidRDefault="00250B7F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sz w:val="24"/>
                <w:szCs w:val="24"/>
                <w:lang w:eastAsia="bg-BG"/>
              </w:rPr>
              <w:t>Справка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от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НАП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осигурени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по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трудови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правоотношения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лица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или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друг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еквивалентен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документ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 xml:space="preserve">Оригинал 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6D20E0" w:rsidRDefault="00250B7F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sz w:val="24"/>
                <w:szCs w:val="24"/>
                <w:lang w:eastAsia="bg-BG"/>
              </w:rPr>
              <w:t>Справка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r w:rsidRPr="00974D67">
              <w:rPr>
                <w:sz w:val="24"/>
                <w:szCs w:val="24"/>
              </w:rPr>
              <w:t>(</w:t>
            </w:r>
            <w:proofErr w:type="spellStart"/>
            <w:r w:rsidRPr="00087A4A">
              <w:rPr>
                <w:i/>
                <w:sz w:val="24"/>
                <w:szCs w:val="24"/>
              </w:rPr>
              <w:t>Образец</w:t>
            </w:r>
            <w:proofErr w:type="spellEnd"/>
            <w:r w:rsidRPr="00087A4A">
              <w:rPr>
                <w:i/>
                <w:sz w:val="24"/>
                <w:szCs w:val="24"/>
              </w:rPr>
              <w:t xml:space="preserve"> № 1</w:t>
            </w:r>
            <w:r>
              <w:rPr>
                <w:i/>
                <w:sz w:val="24"/>
                <w:szCs w:val="24"/>
              </w:rPr>
              <w:t>2</w:t>
            </w:r>
            <w:r w:rsidRPr="00974D67">
              <w:rPr>
                <w:sz w:val="24"/>
                <w:szCs w:val="24"/>
              </w:rPr>
              <w:t>)</w:t>
            </w:r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броя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работниците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служителите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които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ще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участват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изпълнението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обществената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поръчка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6D20E0" w:rsidRDefault="00250B7F" w:rsidP="00E338C4">
            <w:pPr>
              <w:pStyle w:val="BodyText2"/>
              <w:spacing w:after="0" w:line="240" w:lineRule="auto"/>
              <w:jc w:val="both"/>
              <w:rPr>
                <w:i/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sz w:val="24"/>
                <w:szCs w:val="24"/>
                <w:lang w:eastAsia="bg-BG"/>
              </w:rPr>
              <w:t>Списък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r w:rsidRPr="00974D67">
              <w:rPr>
                <w:sz w:val="24"/>
                <w:szCs w:val="24"/>
              </w:rPr>
              <w:t>(</w:t>
            </w:r>
            <w:proofErr w:type="spellStart"/>
            <w:r w:rsidRPr="00087A4A">
              <w:rPr>
                <w:i/>
                <w:sz w:val="24"/>
                <w:szCs w:val="24"/>
              </w:rPr>
              <w:t>Образец</w:t>
            </w:r>
            <w:proofErr w:type="spellEnd"/>
            <w:r w:rsidRPr="00087A4A">
              <w:rPr>
                <w:i/>
                <w:sz w:val="24"/>
                <w:szCs w:val="24"/>
              </w:rPr>
              <w:t xml:space="preserve"> № 1</w:t>
            </w:r>
            <w:r>
              <w:rPr>
                <w:i/>
                <w:sz w:val="24"/>
                <w:szCs w:val="24"/>
              </w:rPr>
              <w:t>3</w:t>
            </w:r>
            <w:r w:rsidRPr="00974D67">
              <w:rPr>
                <w:sz w:val="24"/>
                <w:szCs w:val="24"/>
              </w:rPr>
              <w:t xml:space="preserve">)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строителните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машини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техническото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оборудване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за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изпълнение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на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обществената</w:t>
            </w:r>
            <w:proofErr w:type="spellEnd"/>
            <w:r w:rsidRPr="00974D67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  <w:lang w:eastAsia="bg-BG"/>
              </w:rPr>
              <w:t>поръчка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4B41A2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proofErr w:type="spellStart"/>
            <w:r w:rsidRPr="00974D67">
              <w:rPr>
                <w:sz w:val="24"/>
                <w:szCs w:val="24"/>
              </w:rPr>
              <w:t>достоверение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за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вписване</w:t>
            </w:r>
            <w:proofErr w:type="spellEnd"/>
            <w:r w:rsidRPr="00974D67">
              <w:rPr>
                <w:sz w:val="24"/>
                <w:szCs w:val="24"/>
              </w:rPr>
              <w:t xml:space="preserve"> в </w:t>
            </w:r>
            <w:proofErr w:type="spellStart"/>
            <w:r w:rsidRPr="00974D67">
              <w:rPr>
                <w:sz w:val="24"/>
                <w:szCs w:val="24"/>
              </w:rPr>
              <w:t>Централния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професионален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регистър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на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строителя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 или заверено копие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iCs/>
                <w:sz w:val="24"/>
                <w:szCs w:val="24"/>
              </w:rPr>
              <w:t>Декларация</w:t>
            </w:r>
            <w:proofErr w:type="spellEnd"/>
            <w:r w:rsidRPr="00974D67">
              <w:rPr>
                <w:iCs/>
                <w:sz w:val="24"/>
                <w:szCs w:val="24"/>
              </w:rPr>
              <w:t xml:space="preserve"> </w:t>
            </w:r>
            <w:r w:rsidRPr="00974D67">
              <w:rPr>
                <w:sz w:val="24"/>
                <w:szCs w:val="24"/>
              </w:rPr>
              <w:t>(</w:t>
            </w:r>
            <w:proofErr w:type="spellStart"/>
            <w:r w:rsidRPr="00087A4A">
              <w:rPr>
                <w:i/>
                <w:sz w:val="24"/>
                <w:szCs w:val="24"/>
              </w:rPr>
              <w:t>Образец</w:t>
            </w:r>
            <w:proofErr w:type="spellEnd"/>
            <w:r w:rsidRPr="00087A4A">
              <w:rPr>
                <w:i/>
                <w:sz w:val="24"/>
                <w:szCs w:val="24"/>
              </w:rPr>
              <w:t xml:space="preserve"> № 1</w:t>
            </w:r>
            <w:r>
              <w:rPr>
                <w:i/>
                <w:sz w:val="24"/>
                <w:szCs w:val="24"/>
              </w:rPr>
              <w:t>4</w:t>
            </w:r>
            <w:r w:rsidRPr="00974D6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50B7F" w:rsidRPr="00CA6318" w:rsidRDefault="00250B7F" w:rsidP="00E338C4">
            <w:pPr>
              <w:rPr>
                <w:lang w:val="bg-BG"/>
              </w:rPr>
            </w:pPr>
            <w:r>
              <w:rPr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CA6318" w:rsidRDefault="00250B7F" w:rsidP="00CA6318">
            <w:pPr>
              <w:pStyle w:val="BodyText2"/>
              <w:tabs>
                <w:tab w:val="left" w:pos="4284"/>
              </w:tabs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sz w:val="24"/>
                <w:szCs w:val="24"/>
              </w:rPr>
              <w:t>Копие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на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валидна</w:t>
            </w:r>
            <w:proofErr w:type="spellEnd"/>
            <w:r w:rsidRPr="00974D67">
              <w:rPr>
                <w:sz w:val="24"/>
                <w:szCs w:val="24"/>
              </w:rPr>
              <w:t xml:space="preserve"> „</w:t>
            </w:r>
            <w:proofErr w:type="spellStart"/>
            <w:r w:rsidRPr="00974D67">
              <w:rPr>
                <w:sz w:val="24"/>
                <w:szCs w:val="24"/>
              </w:rPr>
              <w:t>Застраховка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за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професионална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отговорност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на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участниците</w:t>
            </w:r>
            <w:proofErr w:type="spellEnd"/>
            <w:r w:rsidRPr="00974D67">
              <w:rPr>
                <w:sz w:val="24"/>
                <w:szCs w:val="24"/>
              </w:rPr>
              <w:t xml:space="preserve"> в </w:t>
            </w:r>
            <w:proofErr w:type="spellStart"/>
            <w:r w:rsidRPr="00974D67">
              <w:rPr>
                <w:sz w:val="24"/>
                <w:szCs w:val="24"/>
              </w:rPr>
              <w:t>строителството</w:t>
            </w:r>
            <w:proofErr w:type="spellEnd"/>
            <w:r w:rsidRPr="00974D67">
              <w:rPr>
                <w:sz w:val="24"/>
                <w:szCs w:val="24"/>
              </w:rPr>
              <w:t xml:space="preserve">” </w:t>
            </w:r>
            <w:proofErr w:type="spellStart"/>
            <w:r w:rsidRPr="00974D67">
              <w:rPr>
                <w:sz w:val="24"/>
                <w:szCs w:val="24"/>
              </w:rPr>
              <w:t>по</w:t>
            </w:r>
            <w:proofErr w:type="spellEnd"/>
            <w:r w:rsidRPr="00974D67">
              <w:rPr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sz w:val="24"/>
                <w:szCs w:val="24"/>
              </w:rPr>
              <w:t>чл</w:t>
            </w:r>
            <w:proofErr w:type="spellEnd"/>
            <w:r w:rsidRPr="00974D67">
              <w:rPr>
                <w:sz w:val="24"/>
                <w:szCs w:val="24"/>
              </w:rPr>
              <w:t xml:space="preserve">. 171 </w:t>
            </w:r>
            <w:proofErr w:type="spellStart"/>
            <w:r w:rsidRPr="00974D67">
              <w:rPr>
                <w:sz w:val="24"/>
                <w:szCs w:val="24"/>
              </w:rPr>
              <w:t>от</w:t>
            </w:r>
            <w:proofErr w:type="spellEnd"/>
            <w:r w:rsidRPr="00974D67">
              <w:rPr>
                <w:sz w:val="24"/>
                <w:szCs w:val="24"/>
              </w:rPr>
              <w:t xml:space="preserve"> ЗУТ</w:t>
            </w:r>
            <w:r w:rsidRPr="00CA6318">
              <w:rPr>
                <w:sz w:val="24"/>
                <w:szCs w:val="24"/>
                <w:lang w:val="bg-BG"/>
              </w:rPr>
              <w:tab/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 или заверено копие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B4E69">
              <w:rPr>
                <w:sz w:val="24"/>
                <w:szCs w:val="24"/>
              </w:rPr>
              <w:t>Сертификат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внедрена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система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управление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качеството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по</w:t>
            </w:r>
            <w:proofErr w:type="spellEnd"/>
            <w:r w:rsidRPr="002B4E69">
              <w:rPr>
                <w:sz w:val="24"/>
                <w:szCs w:val="24"/>
              </w:rPr>
              <w:t xml:space="preserve"> EN ISO 9001</w:t>
            </w:r>
            <w:r>
              <w:rPr>
                <w:sz w:val="24"/>
                <w:szCs w:val="24"/>
              </w:rPr>
              <w:t>:2008</w:t>
            </w:r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или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еквивалентен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Участника</w:t>
            </w:r>
            <w:proofErr w:type="spellEnd"/>
            <w:r w:rsidRPr="002B4E69">
              <w:rPr>
                <w:sz w:val="24"/>
                <w:szCs w:val="24"/>
              </w:rPr>
              <w:t xml:space="preserve"> – </w:t>
            </w:r>
            <w:proofErr w:type="spellStart"/>
            <w:r w:rsidRPr="002B4E69">
              <w:rPr>
                <w:sz w:val="24"/>
                <w:szCs w:val="24"/>
              </w:rPr>
              <w:t>придружено</w:t>
            </w:r>
            <w:proofErr w:type="spellEnd"/>
            <w:r w:rsidRPr="002B4E69">
              <w:rPr>
                <w:sz w:val="24"/>
                <w:szCs w:val="24"/>
              </w:rPr>
              <w:t xml:space="preserve"> с </w:t>
            </w:r>
            <w:proofErr w:type="spellStart"/>
            <w:r w:rsidRPr="002B4E69">
              <w:rPr>
                <w:sz w:val="24"/>
                <w:szCs w:val="24"/>
              </w:rPr>
              <w:t>превод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български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език</w:t>
            </w:r>
            <w:proofErr w:type="spellEnd"/>
            <w:r w:rsidRPr="002B4E69">
              <w:rPr>
                <w:sz w:val="24"/>
                <w:szCs w:val="24"/>
              </w:rPr>
              <w:t xml:space="preserve"> (</w:t>
            </w:r>
            <w:proofErr w:type="spellStart"/>
            <w:r w:rsidRPr="002B4E69">
              <w:rPr>
                <w:sz w:val="24"/>
                <w:szCs w:val="24"/>
              </w:rPr>
              <w:t>когато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документа</w:t>
            </w:r>
            <w:proofErr w:type="spellEnd"/>
            <w:r w:rsidRPr="002B4E69">
              <w:rPr>
                <w:sz w:val="24"/>
                <w:szCs w:val="24"/>
              </w:rPr>
              <w:t xml:space="preserve"> е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чужд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език</w:t>
            </w:r>
            <w:proofErr w:type="spellEnd"/>
            <w:r w:rsidRPr="002B4E69">
              <w:rPr>
                <w:sz w:val="24"/>
                <w:szCs w:val="24"/>
              </w:rPr>
              <w:t xml:space="preserve">)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участника</w:t>
            </w:r>
            <w:proofErr w:type="spellEnd"/>
            <w:r w:rsidRPr="002B4E69">
              <w:rPr>
                <w:sz w:val="24"/>
                <w:szCs w:val="24"/>
              </w:rPr>
              <w:t xml:space="preserve">. </w:t>
            </w:r>
            <w:proofErr w:type="spellStart"/>
            <w:r w:rsidRPr="002B4E69">
              <w:rPr>
                <w:sz w:val="24"/>
                <w:szCs w:val="24"/>
              </w:rPr>
              <w:t>Сертификацията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трябва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да</w:t>
            </w:r>
            <w:proofErr w:type="spellEnd"/>
            <w:r w:rsidRPr="002B4E69">
              <w:rPr>
                <w:sz w:val="24"/>
                <w:szCs w:val="24"/>
              </w:rPr>
              <w:t xml:space="preserve"> е с </w:t>
            </w:r>
            <w:proofErr w:type="spellStart"/>
            <w:r w:rsidRPr="002B4E69">
              <w:rPr>
                <w:sz w:val="24"/>
                <w:szCs w:val="24"/>
              </w:rPr>
              <w:t>обхват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обхвата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обществената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поръчка</w:t>
            </w:r>
            <w:proofErr w:type="spellEnd"/>
            <w:r w:rsidRPr="002B4E69">
              <w:rPr>
                <w:sz w:val="24"/>
                <w:szCs w:val="24"/>
              </w:rPr>
              <w:t xml:space="preserve">. </w:t>
            </w:r>
            <w:proofErr w:type="spellStart"/>
            <w:r w:rsidRPr="002B4E69">
              <w:rPr>
                <w:sz w:val="24"/>
                <w:szCs w:val="24"/>
              </w:rPr>
              <w:t>Участникът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може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да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представи</w:t>
            </w:r>
            <w:proofErr w:type="spellEnd"/>
            <w:r w:rsidRPr="002B4E69">
              <w:rPr>
                <w:sz w:val="24"/>
                <w:szCs w:val="24"/>
              </w:rPr>
              <w:t xml:space="preserve"> и </w:t>
            </w:r>
            <w:proofErr w:type="spellStart"/>
            <w:r w:rsidRPr="002B4E69">
              <w:rPr>
                <w:sz w:val="24"/>
                <w:szCs w:val="24"/>
              </w:rPr>
              <w:t>други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r w:rsidRPr="002B4E69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доказателства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въведени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еквивалентни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мерки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осигуряване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качеството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r>
              <w:rPr>
                <w:lang w:val="bg-BG"/>
              </w:rPr>
              <w:t>Оригинал или заверено копие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B4E69">
              <w:rPr>
                <w:sz w:val="24"/>
                <w:szCs w:val="24"/>
              </w:rPr>
              <w:t>Сертификат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внедрена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система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r w:rsidRPr="000104C8">
              <w:rPr>
                <w:sz w:val="24"/>
                <w:szCs w:val="24"/>
              </w:rPr>
              <w:t xml:space="preserve">BS OHSAS 18001:2007, </w:t>
            </w:r>
            <w:proofErr w:type="spellStart"/>
            <w:r w:rsidRPr="002B4E69">
              <w:rPr>
                <w:sz w:val="24"/>
                <w:szCs w:val="24"/>
              </w:rPr>
              <w:t>или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еквивалентен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за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Участника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2B4E69">
              <w:rPr>
                <w:sz w:val="24"/>
                <w:szCs w:val="24"/>
              </w:rPr>
              <w:t>придружено</w:t>
            </w:r>
            <w:proofErr w:type="spellEnd"/>
            <w:r w:rsidRPr="002B4E69">
              <w:rPr>
                <w:sz w:val="24"/>
                <w:szCs w:val="24"/>
              </w:rPr>
              <w:t xml:space="preserve"> с </w:t>
            </w:r>
            <w:proofErr w:type="spellStart"/>
            <w:r w:rsidRPr="002B4E69">
              <w:rPr>
                <w:sz w:val="24"/>
                <w:szCs w:val="24"/>
              </w:rPr>
              <w:t>превод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български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език</w:t>
            </w:r>
            <w:proofErr w:type="spellEnd"/>
            <w:r w:rsidRPr="002B4E69">
              <w:rPr>
                <w:sz w:val="24"/>
                <w:szCs w:val="24"/>
              </w:rPr>
              <w:t xml:space="preserve"> (</w:t>
            </w:r>
            <w:proofErr w:type="spellStart"/>
            <w:r w:rsidRPr="002B4E69">
              <w:rPr>
                <w:sz w:val="24"/>
                <w:szCs w:val="24"/>
              </w:rPr>
              <w:t>когато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документа</w:t>
            </w:r>
            <w:proofErr w:type="spellEnd"/>
            <w:r w:rsidRPr="002B4E69">
              <w:rPr>
                <w:sz w:val="24"/>
                <w:szCs w:val="24"/>
              </w:rPr>
              <w:t xml:space="preserve"> е </w:t>
            </w:r>
            <w:proofErr w:type="spellStart"/>
            <w:r w:rsidRPr="002B4E69">
              <w:rPr>
                <w:sz w:val="24"/>
                <w:szCs w:val="24"/>
              </w:rPr>
              <w:t>на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чужд</w:t>
            </w:r>
            <w:proofErr w:type="spellEnd"/>
            <w:r w:rsidRPr="002B4E69">
              <w:rPr>
                <w:sz w:val="24"/>
                <w:szCs w:val="24"/>
              </w:rPr>
              <w:t xml:space="preserve"> </w:t>
            </w:r>
            <w:proofErr w:type="spellStart"/>
            <w:r w:rsidRPr="002B4E69">
              <w:rPr>
                <w:sz w:val="24"/>
                <w:szCs w:val="24"/>
              </w:rPr>
              <w:t>език</w:t>
            </w:r>
            <w:proofErr w:type="spellEnd"/>
            <w:r w:rsidRPr="002B4E6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Оригинал или заверено копие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Default="00250B7F" w:rsidP="004B41A2">
            <w:pPr>
              <w:jc w:val="both"/>
            </w:pPr>
            <w:proofErr w:type="spellStart"/>
            <w:r w:rsidRPr="002B4E69">
              <w:t>Сертификат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за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внедрена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система</w:t>
            </w:r>
            <w:proofErr w:type="spellEnd"/>
            <w:r>
              <w:t xml:space="preserve"> </w:t>
            </w:r>
            <w:r w:rsidRPr="000104C8">
              <w:t xml:space="preserve">ISO 14001:2004 </w:t>
            </w:r>
            <w:proofErr w:type="spellStart"/>
            <w:r w:rsidRPr="000104C8">
              <w:t>или</w:t>
            </w:r>
            <w:proofErr w:type="spellEnd"/>
            <w:r w:rsidRPr="000104C8">
              <w:t xml:space="preserve"> </w:t>
            </w:r>
            <w:proofErr w:type="spellStart"/>
            <w:r w:rsidRPr="000104C8">
              <w:t>екви</w:t>
            </w:r>
            <w:r>
              <w:t>ва</w:t>
            </w:r>
            <w:r w:rsidRPr="000104C8">
              <w:t>л</w:t>
            </w:r>
            <w:r>
              <w:t>е</w:t>
            </w:r>
            <w:r w:rsidRPr="000104C8">
              <w:t>нт</w:t>
            </w:r>
            <w:proofErr w:type="spellEnd"/>
            <w:r>
              <w:t xml:space="preserve"> </w:t>
            </w:r>
            <w:proofErr w:type="spellStart"/>
            <w:r w:rsidRPr="002B4E69">
              <w:t>за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Участника</w:t>
            </w:r>
            <w:proofErr w:type="spellEnd"/>
            <w:r>
              <w:rPr>
                <w:lang w:val="bg-BG"/>
              </w:rPr>
              <w:t xml:space="preserve">, </w:t>
            </w:r>
            <w:proofErr w:type="spellStart"/>
            <w:r w:rsidRPr="002B4E69">
              <w:t>придружено</w:t>
            </w:r>
            <w:proofErr w:type="spellEnd"/>
            <w:r w:rsidRPr="002B4E69">
              <w:t xml:space="preserve"> с </w:t>
            </w:r>
            <w:proofErr w:type="spellStart"/>
            <w:r w:rsidRPr="002B4E69">
              <w:t>превод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на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български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език</w:t>
            </w:r>
            <w:proofErr w:type="spellEnd"/>
            <w:r w:rsidRPr="002B4E69">
              <w:t xml:space="preserve"> (</w:t>
            </w:r>
            <w:proofErr w:type="spellStart"/>
            <w:r w:rsidRPr="002B4E69">
              <w:t>когато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документа</w:t>
            </w:r>
            <w:proofErr w:type="spellEnd"/>
            <w:r w:rsidRPr="002B4E69">
              <w:t xml:space="preserve"> е </w:t>
            </w:r>
            <w:proofErr w:type="spellStart"/>
            <w:r w:rsidRPr="002B4E69">
              <w:t>на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чужд</w:t>
            </w:r>
            <w:proofErr w:type="spellEnd"/>
            <w:r w:rsidRPr="002B4E69">
              <w:t xml:space="preserve"> </w:t>
            </w:r>
            <w:proofErr w:type="spellStart"/>
            <w:r w:rsidRPr="002B4E69">
              <w:t>език</w:t>
            </w:r>
            <w:proofErr w:type="spellEnd"/>
            <w:r w:rsidRPr="002B4E69">
              <w:t>)</w:t>
            </w:r>
            <w:r>
              <w:t xml:space="preserve">. </w:t>
            </w:r>
          </w:p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50B7F" w:rsidRDefault="00250B7F" w:rsidP="00E338C4">
            <w:r>
              <w:rPr>
                <w:lang w:val="bg-BG"/>
              </w:rPr>
              <w:t>Оригинал или заверено копие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974D67">
              <w:rPr>
                <w:iCs/>
                <w:sz w:val="24"/>
                <w:szCs w:val="24"/>
              </w:rPr>
              <w:t>Други</w:t>
            </w:r>
            <w:proofErr w:type="spellEnd"/>
            <w:r w:rsidRPr="00974D67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74D67">
              <w:rPr>
                <w:iCs/>
                <w:sz w:val="24"/>
                <w:szCs w:val="24"/>
              </w:rPr>
              <w:t>документи</w:t>
            </w:r>
            <w:proofErr w:type="spellEnd"/>
            <w:r w:rsidRPr="00974D67">
              <w:rPr>
                <w:iCs/>
                <w:sz w:val="24"/>
                <w:szCs w:val="24"/>
              </w:rPr>
              <w:t xml:space="preserve"> </w:t>
            </w:r>
            <w:r w:rsidRPr="00974D67">
              <w:rPr>
                <w:sz w:val="24"/>
                <w:szCs w:val="24"/>
              </w:rPr>
              <w:t xml:space="preserve">и </w:t>
            </w:r>
            <w:proofErr w:type="spellStart"/>
            <w:r w:rsidRPr="00974D67">
              <w:rPr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1559" w:type="dxa"/>
          </w:tcPr>
          <w:p w:rsidR="00250B7F" w:rsidRDefault="00250B7F" w:rsidP="00E338C4"/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984A89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50B7F" w:rsidRDefault="00250B7F" w:rsidP="00E338C4"/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250B7F" w:rsidRPr="00B10808" w:rsidRDefault="00250B7F" w:rsidP="00B10808">
      <w:pPr>
        <w:rPr>
          <w:lang w:val="bg-BG"/>
        </w:rPr>
      </w:pPr>
    </w:p>
    <w:p w:rsidR="00250B7F" w:rsidRPr="00E0231A" w:rsidRDefault="00250B7F" w:rsidP="00B10808">
      <w:pPr>
        <w:rPr>
          <w:b/>
        </w:rPr>
      </w:pPr>
      <w:proofErr w:type="spellStart"/>
      <w:proofErr w:type="gramStart"/>
      <w:r w:rsidRPr="00E0231A">
        <w:rPr>
          <w:b/>
        </w:rPr>
        <w:t>Плик</w:t>
      </w:r>
      <w:proofErr w:type="spellEnd"/>
      <w:r w:rsidRPr="00E0231A">
        <w:rPr>
          <w:b/>
        </w:rPr>
        <w:t xml:space="preserve"> 2.</w:t>
      </w:r>
      <w:proofErr w:type="gramEnd"/>
      <w:r w:rsidRPr="00E0231A">
        <w:rPr>
          <w:b/>
        </w:rPr>
        <w:t xml:space="preserve">  </w:t>
      </w:r>
      <w:r>
        <w:rPr>
          <w:b/>
          <w:lang w:val="bg-BG"/>
        </w:rPr>
        <w:t>П</w:t>
      </w:r>
      <w:r w:rsidRPr="00E0231A">
        <w:rPr>
          <w:b/>
          <w:bCs/>
          <w:lang w:val="bg-BG"/>
        </w:rPr>
        <w:t>редложение за изпълнение на поръчката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1559"/>
        <w:gridCol w:w="1417"/>
      </w:tblGrid>
      <w:tr w:rsidR="00250B7F" w:rsidRPr="00B3593A" w:rsidTr="00B10808">
        <w:tc>
          <w:tcPr>
            <w:tcW w:w="6522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250B7F" w:rsidRPr="00B3593A" w:rsidTr="00B10808">
        <w:tc>
          <w:tcPr>
            <w:tcW w:w="6522" w:type="dxa"/>
          </w:tcPr>
          <w:p w:rsidR="00250B7F" w:rsidRPr="00B93792" w:rsidRDefault="00250B7F" w:rsidP="00A10E62">
            <w:pPr>
              <w:pStyle w:val="NoSpacing"/>
              <w:ind w:firstLine="567"/>
              <w:jc w:val="both"/>
            </w:pPr>
            <w:r w:rsidRPr="00B3593A">
              <w:t>Техническ</w:t>
            </w:r>
            <w:r>
              <w:t xml:space="preserve">о предложение </w:t>
            </w:r>
            <w:r w:rsidRPr="00B97692">
              <w:rPr>
                <w:i/>
              </w:rPr>
              <w:t>(образец 15)</w:t>
            </w:r>
            <w:r w:rsidRPr="00EF36B5">
              <w:t xml:space="preserve"> </w:t>
            </w:r>
          </w:p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</w:t>
            </w:r>
            <w:r w:rsidRPr="00B3593A">
              <w:rPr>
                <w:sz w:val="24"/>
                <w:szCs w:val="24"/>
                <w:lang w:val="bg-BG"/>
              </w:rPr>
              <w:t xml:space="preserve">игинал 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B10808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2D2730">
              <w:rPr>
                <w:sz w:val="24"/>
                <w:szCs w:val="24"/>
              </w:rPr>
              <w:t>Линеен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график</w:t>
            </w:r>
            <w:proofErr w:type="spellEnd"/>
            <w:r w:rsidRPr="002D2730">
              <w:rPr>
                <w:sz w:val="24"/>
                <w:szCs w:val="24"/>
              </w:rPr>
              <w:t xml:space="preserve"> с </w:t>
            </w:r>
            <w:proofErr w:type="spellStart"/>
            <w:r w:rsidRPr="002D2730">
              <w:rPr>
                <w:sz w:val="24"/>
                <w:szCs w:val="24"/>
              </w:rPr>
              <w:t>приложена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диаграма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на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работната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ръка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Оригинал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50B7F" w:rsidRPr="00B3593A" w:rsidTr="00B10808">
        <w:tc>
          <w:tcPr>
            <w:tcW w:w="6522" w:type="dxa"/>
          </w:tcPr>
          <w:p w:rsidR="00250B7F" w:rsidRPr="00B10808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2D2730">
              <w:rPr>
                <w:sz w:val="24"/>
                <w:szCs w:val="24"/>
              </w:rPr>
              <w:t>ертификати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за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съответствие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за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всеки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един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от</w:t>
            </w:r>
            <w:proofErr w:type="spellEnd"/>
            <w:r w:rsidRPr="002D2730">
              <w:rPr>
                <w:sz w:val="24"/>
                <w:szCs w:val="24"/>
              </w:rPr>
              <w:t xml:space="preserve"> </w:t>
            </w:r>
            <w:proofErr w:type="spellStart"/>
            <w:r w:rsidRPr="002D2730">
              <w:rPr>
                <w:sz w:val="24"/>
                <w:szCs w:val="24"/>
              </w:rPr>
              <w:t>материалите</w:t>
            </w:r>
            <w:proofErr w:type="spellEnd"/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Оригинали </w:t>
            </w:r>
            <w:r>
              <w:rPr>
                <w:sz w:val="24"/>
                <w:szCs w:val="24"/>
                <w:lang w:val="bg-BG"/>
              </w:rPr>
              <w:lastRenderedPageBreak/>
              <w:t>или заверени копия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250B7F" w:rsidRPr="00100DAE" w:rsidRDefault="00250B7F" w:rsidP="00B10808"/>
    <w:p w:rsidR="00250B7F" w:rsidRPr="000239F7" w:rsidRDefault="00250B7F" w:rsidP="00B10808">
      <w:pPr>
        <w:rPr>
          <w:b/>
        </w:rPr>
      </w:pPr>
      <w:proofErr w:type="spellStart"/>
      <w:proofErr w:type="gramStart"/>
      <w:r w:rsidRPr="000239F7">
        <w:rPr>
          <w:b/>
        </w:rPr>
        <w:t>Плик</w:t>
      </w:r>
      <w:proofErr w:type="spellEnd"/>
      <w:r w:rsidRPr="000239F7">
        <w:rPr>
          <w:b/>
        </w:rPr>
        <w:t xml:space="preserve"> 3.</w:t>
      </w:r>
      <w:proofErr w:type="gramEnd"/>
      <w:r w:rsidRPr="000239F7">
        <w:rPr>
          <w:b/>
        </w:rPr>
        <w:t xml:space="preserve"> </w:t>
      </w:r>
      <w:proofErr w:type="spellStart"/>
      <w:r w:rsidRPr="000239F7">
        <w:rPr>
          <w:b/>
        </w:rPr>
        <w:t>Предлагана</w:t>
      </w:r>
      <w:proofErr w:type="spellEnd"/>
      <w:r w:rsidRPr="000239F7">
        <w:rPr>
          <w:b/>
        </w:rPr>
        <w:t xml:space="preserve"> </w:t>
      </w:r>
      <w:proofErr w:type="spellStart"/>
      <w:r w:rsidRPr="000239F7">
        <w:rPr>
          <w:b/>
        </w:rPr>
        <w:t>цена</w:t>
      </w:r>
      <w:proofErr w:type="spellEnd"/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1559"/>
        <w:gridCol w:w="1417"/>
      </w:tblGrid>
      <w:tr w:rsidR="00250B7F" w:rsidRPr="00B3593A" w:rsidTr="000C7272">
        <w:tc>
          <w:tcPr>
            <w:tcW w:w="6522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Описание на документа</w:t>
            </w:r>
          </w:p>
        </w:tc>
        <w:tc>
          <w:tcPr>
            <w:tcW w:w="1559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Вид на документа</w:t>
            </w:r>
          </w:p>
        </w:tc>
        <w:tc>
          <w:tcPr>
            <w:tcW w:w="1417" w:type="dxa"/>
            <w:vAlign w:val="center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center"/>
              <w:rPr>
                <w:sz w:val="24"/>
                <w:szCs w:val="24"/>
                <w:lang w:val="bg-BG"/>
              </w:rPr>
            </w:pPr>
            <w:r w:rsidRPr="00B3593A">
              <w:rPr>
                <w:sz w:val="24"/>
                <w:szCs w:val="24"/>
                <w:lang w:val="bg-BG"/>
              </w:rPr>
              <w:t>Брой документи</w:t>
            </w:r>
          </w:p>
        </w:tc>
      </w:tr>
      <w:tr w:rsidR="00250B7F" w:rsidRPr="00B3593A" w:rsidTr="000C7272">
        <w:tc>
          <w:tcPr>
            <w:tcW w:w="6522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B3593A">
              <w:rPr>
                <w:sz w:val="24"/>
                <w:szCs w:val="24"/>
              </w:rPr>
              <w:t>Ценовото</w:t>
            </w:r>
            <w:proofErr w:type="spellEnd"/>
            <w:r w:rsidRPr="00B3593A">
              <w:rPr>
                <w:sz w:val="24"/>
                <w:szCs w:val="24"/>
              </w:rPr>
              <w:t xml:space="preserve"> </w:t>
            </w:r>
            <w:proofErr w:type="spellStart"/>
            <w:r w:rsidRPr="00B3593A">
              <w:rPr>
                <w:sz w:val="24"/>
                <w:szCs w:val="24"/>
              </w:rPr>
              <w:t>предложение</w:t>
            </w:r>
            <w:proofErr w:type="spellEnd"/>
            <w:r w:rsidRPr="00B3593A">
              <w:rPr>
                <w:sz w:val="24"/>
                <w:szCs w:val="24"/>
              </w:rPr>
              <w:t xml:space="preserve"> </w:t>
            </w:r>
            <w:proofErr w:type="spellStart"/>
            <w:r w:rsidRPr="00B3593A">
              <w:rPr>
                <w:sz w:val="24"/>
                <w:szCs w:val="24"/>
              </w:rPr>
              <w:t>на</w:t>
            </w:r>
            <w:proofErr w:type="spellEnd"/>
            <w:r w:rsidRPr="00B3593A">
              <w:rPr>
                <w:sz w:val="24"/>
                <w:szCs w:val="24"/>
              </w:rPr>
              <w:t xml:space="preserve"> </w:t>
            </w:r>
            <w:proofErr w:type="spellStart"/>
            <w:r w:rsidRPr="00B3593A">
              <w:rPr>
                <w:sz w:val="24"/>
                <w:szCs w:val="24"/>
              </w:rPr>
              <w:t>участника</w:t>
            </w:r>
            <w:proofErr w:type="spellEnd"/>
            <w:r w:rsidRPr="00B3593A">
              <w:rPr>
                <w:sz w:val="24"/>
                <w:szCs w:val="24"/>
              </w:rPr>
              <w:t xml:space="preserve"> </w:t>
            </w:r>
            <w:r w:rsidRPr="00B97692">
              <w:rPr>
                <w:i/>
                <w:sz w:val="24"/>
                <w:szCs w:val="24"/>
                <w:lang w:val="bg-BG"/>
              </w:rPr>
              <w:t>(образец 1</w:t>
            </w:r>
            <w:r>
              <w:rPr>
                <w:i/>
                <w:sz w:val="24"/>
                <w:szCs w:val="24"/>
                <w:lang w:val="bg-BG"/>
              </w:rPr>
              <w:t>6</w:t>
            </w:r>
            <w:r w:rsidRPr="00B97692">
              <w:rPr>
                <w:i/>
                <w:sz w:val="24"/>
                <w:szCs w:val="24"/>
                <w:lang w:val="bg-BG"/>
              </w:rPr>
              <w:t>)</w:t>
            </w:r>
            <w:r w:rsidRPr="00974D6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974D67">
              <w:rPr>
                <w:sz w:val="24"/>
                <w:szCs w:val="24"/>
                <w:lang w:val="ru-RU"/>
              </w:rPr>
              <w:t>с приложен</w:t>
            </w:r>
            <w:r>
              <w:rPr>
                <w:sz w:val="24"/>
                <w:szCs w:val="24"/>
                <w:lang w:val="ru-RU"/>
              </w:rPr>
              <w:t>а</w:t>
            </w:r>
            <w:r w:rsidRPr="00974D67">
              <w:rPr>
                <w:sz w:val="24"/>
                <w:szCs w:val="24"/>
                <w:lang w:val="ru-RU"/>
              </w:rPr>
              <w:t xml:space="preserve"> към него количествено стойностна сметка</w:t>
            </w:r>
          </w:p>
        </w:tc>
        <w:tc>
          <w:tcPr>
            <w:tcW w:w="1559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О</w:t>
            </w:r>
            <w:r w:rsidRPr="00B3593A">
              <w:rPr>
                <w:sz w:val="24"/>
                <w:szCs w:val="24"/>
                <w:lang w:val="bg-BG"/>
              </w:rPr>
              <w:t>ригинал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7" w:type="dxa"/>
          </w:tcPr>
          <w:p w:rsidR="00250B7F" w:rsidRPr="00B3593A" w:rsidRDefault="00250B7F" w:rsidP="00E338C4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250B7F" w:rsidRDefault="00250B7F" w:rsidP="00B10808">
      <w:pPr>
        <w:ind w:firstLine="708"/>
        <w:jc w:val="both"/>
        <w:rPr>
          <w:lang w:val="bg-BG"/>
        </w:rPr>
      </w:pPr>
    </w:p>
    <w:p w:rsidR="00250B7F" w:rsidRPr="00607E6A" w:rsidRDefault="00250B7F" w:rsidP="00B10808">
      <w:pPr>
        <w:ind w:firstLine="708"/>
        <w:jc w:val="both"/>
        <w:rPr>
          <w:lang w:val="bg-BG"/>
        </w:rPr>
      </w:pPr>
    </w:p>
    <w:p w:rsidR="00250B7F" w:rsidRPr="0087553F" w:rsidRDefault="00250B7F" w:rsidP="00B10808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250B7F" w:rsidRPr="0087553F" w:rsidRDefault="00250B7F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Подпис и печат: _________________________________</w:t>
      </w:r>
    </w:p>
    <w:p w:rsidR="00250B7F" w:rsidRPr="0087553F" w:rsidRDefault="00250B7F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(_______________________________)</w:t>
      </w:r>
    </w:p>
    <w:p w:rsidR="00250B7F" w:rsidRPr="0087553F" w:rsidRDefault="00250B7F" w:rsidP="00B10808">
      <w:pPr>
        <w:tabs>
          <w:tab w:val="left" w:pos="0"/>
        </w:tabs>
        <w:jc w:val="right"/>
        <w:rPr>
          <w:lang w:val="bg-BG"/>
        </w:rPr>
      </w:pPr>
      <w:r w:rsidRPr="0087553F">
        <w:rPr>
          <w:lang w:val="bg-BG"/>
        </w:rPr>
        <w:t>(име, длъжност)</w:t>
      </w:r>
    </w:p>
    <w:p w:rsidR="00250B7F" w:rsidRPr="00100DAE" w:rsidRDefault="00250B7F" w:rsidP="00B10808">
      <w:pPr>
        <w:pStyle w:val="NoSpacing1"/>
        <w:jc w:val="both"/>
      </w:pPr>
    </w:p>
    <w:p w:rsidR="00250B7F" w:rsidRPr="00B10808" w:rsidRDefault="00250B7F" w:rsidP="00607E6A">
      <w:pPr>
        <w:ind w:firstLine="708"/>
        <w:jc w:val="both"/>
        <w:rPr>
          <w:bCs/>
          <w:lang w:val="en-US"/>
        </w:rPr>
      </w:pPr>
    </w:p>
    <w:p w:rsidR="00250B7F" w:rsidRDefault="00250B7F" w:rsidP="001029B0">
      <w:pPr>
        <w:jc w:val="both"/>
        <w:rPr>
          <w:lang w:val="ru-RU"/>
        </w:rPr>
      </w:pPr>
    </w:p>
    <w:p w:rsidR="00250B7F" w:rsidRDefault="00250B7F" w:rsidP="0048126C">
      <w:pPr>
        <w:ind w:left="-142" w:firstLine="142"/>
      </w:pPr>
    </w:p>
    <w:p w:rsidR="00250B7F" w:rsidRPr="00C97A2D" w:rsidRDefault="00250B7F" w:rsidP="00C97A2D"/>
    <w:p w:rsidR="00250B7F" w:rsidRPr="00C97A2D" w:rsidRDefault="00250B7F" w:rsidP="00C97A2D"/>
    <w:p w:rsidR="00250B7F" w:rsidRPr="00C97A2D" w:rsidRDefault="00250B7F" w:rsidP="00C97A2D"/>
    <w:p w:rsidR="00250B7F" w:rsidRPr="00C97A2D" w:rsidRDefault="00250B7F" w:rsidP="00C97A2D"/>
    <w:p w:rsidR="00250B7F" w:rsidRPr="00C97A2D" w:rsidRDefault="00250B7F" w:rsidP="00C97A2D"/>
    <w:p w:rsidR="00250B7F" w:rsidRPr="00C97A2D" w:rsidRDefault="00250B7F" w:rsidP="00C97A2D"/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Default="00250B7F" w:rsidP="00C97A2D">
      <w:pPr>
        <w:rPr>
          <w:lang w:val="bg-BG"/>
        </w:rPr>
      </w:pPr>
    </w:p>
    <w:p w:rsidR="00250B7F" w:rsidRPr="003431FC" w:rsidRDefault="00250B7F" w:rsidP="00C97A2D">
      <w:pPr>
        <w:rPr>
          <w:lang w:val="bg-BG"/>
        </w:rPr>
      </w:pPr>
    </w:p>
    <w:p w:rsidR="00250B7F" w:rsidRPr="00C97A2D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Pr="00C97A2D" w:rsidRDefault="00250B7F" w:rsidP="008259A6"/>
    <w:p w:rsidR="00250B7F" w:rsidRPr="00C97A2D" w:rsidRDefault="00250B7F" w:rsidP="008259A6"/>
    <w:p w:rsidR="00250B7F" w:rsidRPr="00C97A2D" w:rsidRDefault="00250B7F" w:rsidP="008259A6"/>
    <w:p w:rsidR="00250B7F" w:rsidRPr="00C97A2D" w:rsidRDefault="00250B7F" w:rsidP="008259A6"/>
    <w:p w:rsidR="00250B7F" w:rsidRDefault="00250B7F" w:rsidP="00C97A2D">
      <w:bookmarkStart w:id="0" w:name="_GoBack"/>
      <w:bookmarkEnd w:id="0"/>
    </w:p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Default="00250B7F" w:rsidP="00C97A2D"/>
    <w:p w:rsidR="00250B7F" w:rsidRPr="00C97A2D" w:rsidRDefault="00250B7F" w:rsidP="00C97A2D">
      <w:pPr>
        <w:jc w:val="center"/>
      </w:pPr>
    </w:p>
    <w:sectPr w:rsidR="00250B7F" w:rsidRPr="00C97A2D" w:rsidSect="000C7272">
      <w:pgSz w:w="11900" w:h="16840" w:code="9"/>
      <w:pgMar w:top="1474" w:right="1128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8A" w:rsidRDefault="0053308A" w:rsidP="00607E6A">
      <w:r>
        <w:separator/>
      </w:r>
    </w:p>
  </w:endnote>
  <w:endnote w:type="continuationSeparator" w:id="0">
    <w:p w:rsidR="0053308A" w:rsidRDefault="0053308A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8A" w:rsidRDefault="0053308A" w:rsidP="00607E6A">
      <w:r>
        <w:separator/>
      </w:r>
    </w:p>
  </w:footnote>
  <w:footnote w:type="continuationSeparator" w:id="0">
    <w:p w:rsidR="0053308A" w:rsidRDefault="0053308A" w:rsidP="0060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346"/>
    <w:multiLevelType w:val="hybridMultilevel"/>
    <w:tmpl w:val="AAFC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F42"/>
    <w:multiLevelType w:val="hybridMultilevel"/>
    <w:tmpl w:val="87845E2C"/>
    <w:lvl w:ilvl="0" w:tplc="9020B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C1B9D"/>
    <w:multiLevelType w:val="hybridMultilevel"/>
    <w:tmpl w:val="DC320B36"/>
    <w:lvl w:ilvl="0" w:tplc="1B748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062AD"/>
    <w:multiLevelType w:val="hybridMultilevel"/>
    <w:tmpl w:val="8EB89B32"/>
    <w:lvl w:ilvl="0" w:tplc="6D942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6A"/>
    <w:rsid w:val="00001805"/>
    <w:rsid w:val="000104C8"/>
    <w:rsid w:val="000239F7"/>
    <w:rsid w:val="000379B7"/>
    <w:rsid w:val="00042D6A"/>
    <w:rsid w:val="000603E8"/>
    <w:rsid w:val="000728B6"/>
    <w:rsid w:val="00077FCA"/>
    <w:rsid w:val="00087A4A"/>
    <w:rsid w:val="00093C31"/>
    <w:rsid w:val="000B553A"/>
    <w:rsid w:val="000C3978"/>
    <w:rsid w:val="000C7272"/>
    <w:rsid w:val="000D6169"/>
    <w:rsid w:val="000D71D2"/>
    <w:rsid w:val="000F3675"/>
    <w:rsid w:val="000F5D80"/>
    <w:rsid w:val="00100DAE"/>
    <w:rsid w:val="001029B0"/>
    <w:rsid w:val="001145EC"/>
    <w:rsid w:val="0011554B"/>
    <w:rsid w:val="00115CFE"/>
    <w:rsid w:val="00172BDF"/>
    <w:rsid w:val="001C1BDF"/>
    <w:rsid w:val="001C6479"/>
    <w:rsid w:val="001D721B"/>
    <w:rsid w:val="00207AE7"/>
    <w:rsid w:val="00207D40"/>
    <w:rsid w:val="00224780"/>
    <w:rsid w:val="00250B7F"/>
    <w:rsid w:val="002975A0"/>
    <w:rsid w:val="002B4681"/>
    <w:rsid w:val="002B4E69"/>
    <w:rsid w:val="002B6598"/>
    <w:rsid w:val="002C53CB"/>
    <w:rsid w:val="002D2730"/>
    <w:rsid w:val="002E3FF9"/>
    <w:rsid w:val="002E462F"/>
    <w:rsid w:val="00340776"/>
    <w:rsid w:val="003423B6"/>
    <w:rsid w:val="003431FC"/>
    <w:rsid w:val="00363743"/>
    <w:rsid w:val="0037140B"/>
    <w:rsid w:val="003868C8"/>
    <w:rsid w:val="00392BC4"/>
    <w:rsid w:val="003A71B1"/>
    <w:rsid w:val="003D7B3E"/>
    <w:rsid w:val="003F7DE4"/>
    <w:rsid w:val="004162A7"/>
    <w:rsid w:val="00416755"/>
    <w:rsid w:val="00436772"/>
    <w:rsid w:val="00443684"/>
    <w:rsid w:val="004545CB"/>
    <w:rsid w:val="00477A00"/>
    <w:rsid w:val="0048126C"/>
    <w:rsid w:val="004A0724"/>
    <w:rsid w:val="004B40AB"/>
    <w:rsid w:val="004B41A2"/>
    <w:rsid w:val="00505588"/>
    <w:rsid w:val="0052334D"/>
    <w:rsid w:val="0053308A"/>
    <w:rsid w:val="005415F0"/>
    <w:rsid w:val="00543F4E"/>
    <w:rsid w:val="00547A8F"/>
    <w:rsid w:val="00552124"/>
    <w:rsid w:val="005A6BCC"/>
    <w:rsid w:val="005F062F"/>
    <w:rsid w:val="005F2392"/>
    <w:rsid w:val="00607E6A"/>
    <w:rsid w:val="006148C5"/>
    <w:rsid w:val="0063362D"/>
    <w:rsid w:val="00661DC3"/>
    <w:rsid w:val="00691FBC"/>
    <w:rsid w:val="006B0A2E"/>
    <w:rsid w:val="006C40B6"/>
    <w:rsid w:val="006D20E0"/>
    <w:rsid w:val="006D424D"/>
    <w:rsid w:val="006E225B"/>
    <w:rsid w:val="006F6C8E"/>
    <w:rsid w:val="007312ED"/>
    <w:rsid w:val="0076275E"/>
    <w:rsid w:val="00765616"/>
    <w:rsid w:val="00766D05"/>
    <w:rsid w:val="007A70FB"/>
    <w:rsid w:val="007D6AC0"/>
    <w:rsid w:val="008259A6"/>
    <w:rsid w:val="00861338"/>
    <w:rsid w:val="008628F0"/>
    <w:rsid w:val="00865FCD"/>
    <w:rsid w:val="008702D5"/>
    <w:rsid w:val="0087553F"/>
    <w:rsid w:val="008926D9"/>
    <w:rsid w:val="008A6849"/>
    <w:rsid w:val="008C51BC"/>
    <w:rsid w:val="008D1306"/>
    <w:rsid w:val="008D43C9"/>
    <w:rsid w:val="008E154E"/>
    <w:rsid w:val="00906A60"/>
    <w:rsid w:val="009254BC"/>
    <w:rsid w:val="009265B8"/>
    <w:rsid w:val="009372A1"/>
    <w:rsid w:val="00941067"/>
    <w:rsid w:val="00946A84"/>
    <w:rsid w:val="00974D67"/>
    <w:rsid w:val="00981FB8"/>
    <w:rsid w:val="00984A89"/>
    <w:rsid w:val="009A4246"/>
    <w:rsid w:val="009B517C"/>
    <w:rsid w:val="009D0256"/>
    <w:rsid w:val="009E7FF6"/>
    <w:rsid w:val="00A10E62"/>
    <w:rsid w:val="00A46C7A"/>
    <w:rsid w:val="00A61C1E"/>
    <w:rsid w:val="00A6628E"/>
    <w:rsid w:val="00A66969"/>
    <w:rsid w:val="00A67599"/>
    <w:rsid w:val="00A94773"/>
    <w:rsid w:val="00AA6186"/>
    <w:rsid w:val="00AC4AC9"/>
    <w:rsid w:val="00AC5587"/>
    <w:rsid w:val="00AE07F6"/>
    <w:rsid w:val="00AF6860"/>
    <w:rsid w:val="00B10808"/>
    <w:rsid w:val="00B3593A"/>
    <w:rsid w:val="00B41519"/>
    <w:rsid w:val="00B41A76"/>
    <w:rsid w:val="00B93792"/>
    <w:rsid w:val="00B94CA2"/>
    <w:rsid w:val="00B97692"/>
    <w:rsid w:val="00BA1DD9"/>
    <w:rsid w:val="00BA2416"/>
    <w:rsid w:val="00BB3450"/>
    <w:rsid w:val="00BF0DB8"/>
    <w:rsid w:val="00BF3833"/>
    <w:rsid w:val="00C05BEA"/>
    <w:rsid w:val="00C62E8F"/>
    <w:rsid w:val="00C97A2D"/>
    <w:rsid w:val="00CA6318"/>
    <w:rsid w:val="00D06590"/>
    <w:rsid w:val="00D139A4"/>
    <w:rsid w:val="00D32DE1"/>
    <w:rsid w:val="00D330D0"/>
    <w:rsid w:val="00D577A5"/>
    <w:rsid w:val="00D70089"/>
    <w:rsid w:val="00D973F2"/>
    <w:rsid w:val="00DA5685"/>
    <w:rsid w:val="00DE2C01"/>
    <w:rsid w:val="00E0231A"/>
    <w:rsid w:val="00E02562"/>
    <w:rsid w:val="00E03D0D"/>
    <w:rsid w:val="00E17E84"/>
    <w:rsid w:val="00E338C4"/>
    <w:rsid w:val="00EB1A86"/>
    <w:rsid w:val="00EC389E"/>
    <w:rsid w:val="00EC5948"/>
    <w:rsid w:val="00EC6767"/>
    <w:rsid w:val="00EF36B5"/>
    <w:rsid w:val="00F21CA1"/>
    <w:rsid w:val="00F36D20"/>
    <w:rsid w:val="00F52E03"/>
    <w:rsid w:val="00F71058"/>
    <w:rsid w:val="00FB2682"/>
    <w:rsid w:val="00FB40EC"/>
    <w:rsid w:val="00FD51E1"/>
    <w:rsid w:val="00FE5BA8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1080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0808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0808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B108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A10E6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B10808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10808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0808"/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B108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A10E6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Todorov</dc:creator>
  <cp:lastModifiedBy>Румен К. Киров</cp:lastModifiedBy>
  <cp:revision>2</cp:revision>
  <cp:lastPrinted>2013-06-20T07:20:00Z</cp:lastPrinted>
  <dcterms:created xsi:type="dcterms:W3CDTF">2016-02-29T08:00:00Z</dcterms:created>
  <dcterms:modified xsi:type="dcterms:W3CDTF">2016-02-29T08:00:00Z</dcterms:modified>
</cp:coreProperties>
</file>