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13" w:rsidRPr="00F108BD" w:rsidRDefault="00276018" w:rsidP="007D661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108BD">
        <w:rPr>
          <w:rFonts w:ascii="Times New Roman" w:hAnsi="Times New Roman" w:cs="Times New Roman"/>
          <w:b/>
          <w:i/>
          <w:sz w:val="40"/>
          <w:szCs w:val="40"/>
          <w:u w:val="single"/>
        </w:rPr>
        <w:t>Национални договори</w:t>
      </w:r>
      <w:r w:rsidR="007D661B" w:rsidRPr="00F108B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E44CC0" w:rsidRPr="00F108B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за периода </w:t>
      </w:r>
      <w:r w:rsidR="00DF0AC0" w:rsidRPr="00F108BD">
        <w:rPr>
          <w:rFonts w:ascii="Times New Roman" w:hAnsi="Times New Roman" w:cs="Times New Roman"/>
          <w:b/>
          <w:i/>
          <w:sz w:val="40"/>
          <w:szCs w:val="40"/>
          <w:u w:val="single"/>
        </w:rPr>
        <w:t>2013-2019</w:t>
      </w:r>
      <w:r w:rsidR="007D661B" w:rsidRPr="00F108B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p w:rsidR="007D661B" w:rsidRPr="00F108BD" w:rsidRDefault="007D661B" w:rsidP="007D661B">
      <w:pPr>
        <w:jc w:val="center"/>
        <w:rPr>
          <w:b/>
          <w:sz w:val="40"/>
          <w:szCs w:val="40"/>
        </w:rPr>
      </w:pP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835"/>
        <w:gridCol w:w="2694"/>
        <w:gridCol w:w="6945"/>
      </w:tblGrid>
      <w:tr w:rsidR="00A05E3C" w:rsidRPr="00F108BD" w:rsidTr="00CD38A7">
        <w:trPr>
          <w:trHeight w:val="770"/>
        </w:trPr>
        <w:tc>
          <w:tcPr>
            <w:tcW w:w="851" w:type="dxa"/>
          </w:tcPr>
          <w:p w:rsidR="00A05E3C" w:rsidRPr="00F108BD" w:rsidRDefault="00A05E3C" w:rsidP="007D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 w:colFirst="2" w:colLast="2"/>
            <w:r w:rsidRPr="00F108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A05E3C" w:rsidRPr="00F108BD" w:rsidRDefault="00A05E3C" w:rsidP="007D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108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Година</w:t>
            </w:r>
          </w:p>
        </w:tc>
        <w:tc>
          <w:tcPr>
            <w:tcW w:w="2835" w:type="dxa"/>
          </w:tcPr>
          <w:p w:rsidR="00A05E3C" w:rsidRPr="00F108BD" w:rsidRDefault="00A05E3C" w:rsidP="007D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108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Програма/</w:t>
            </w:r>
          </w:p>
          <w:p w:rsidR="00A05E3C" w:rsidRPr="00F108BD" w:rsidRDefault="00A05E3C" w:rsidP="007D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108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Конкурс</w:t>
            </w:r>
          </w:p>
        </w:tc>
        <w:tc>
          <w:tcPr>
            <w:tcW w:w="2694" w:type="dxa"/>
          </w:tcPr>
          <w:p w:rsidR="00A05E3C" w:rsidRPr="00F108BD" w:rsidRDefault="00A05E3C" w:rsidP="007D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108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Договор №</w:t>
            </w:r>
          </w:p>
        </w:tc>
        <w:tc>
          <w:tcPr>
            <w:tcW w:w="6945" w:type="dxa"/>
          </w:tcPr>
          <w:p w:rsidR="00A05E3C" w:rsidRPr="00F108BD" w:rsidRDefault="00A05E3C" w:rsidP="007D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108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</w:tr>
      <w:tr w:rsidR="00A05E3C" w:rsidRPr="00F108BD" w:rsidTr="00A05E3C">
        <w:trPr>
          <w:trHeight w:val="823"/>
        </w:trPr>
        <w:tc>
          <w:tcPr>
            <w:tcW w:w="851" w:type="dxa"/>
          </w:tcPr>
          <w:p w:rsidR="00A05E3C" w:rsidRPr="00F108BD" w:rsidRDefault="00A05E3C" w:rsidP="00765E3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ОПРЧР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BG051PO001-3.1.07-0009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Повишаване на качеството на обучение по информатика и ИКТ във ФМИ при ПУ чрез създаване и прилагане на устойчив модел за актуализация на учебните планове и програми, съобразно стратегията на ЕС за растеж „Европа 2020” и изискванията на трудовия пазар</w:t>
            </w:r>
          </w:p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5E3C" w:rsidRPr="00F108BD" w:rsidTr="00A05E3C">
        <w:trPr>
          <w:trHeight w:val="823"/>
        </w:trPr>
        <w:tc>
          <w:tcPr>
            <w:tcW w:w="851" w:type="dxa"/>
          </w:tcPr>
          <w:p w:rsidR="00A05E3C" w:rsidRPr="00F108BD" w:rsidRDefault="00A05E3C" w:rsidP="00765E3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ОПРЧР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BG051PO001-3.1.07-0002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Проектно-базиран Адаптивен Учебен План за нуждите на бизнеса и заетостта (ПАУП)</w:t>
            </w:r>
          </w:p>
        </w:tc>
      </w:tr>
      <w:tr w:rsidR="00A05E3C" w:rsidRPr="00F108BD" w:rsidTr="00A05E3C">
        <w:trPr>
          <w:trHeight w:val="823"/>
        </w:trPr>
        <w:tc>
          <w:tcPr>
            <w:tcW w:w="851" w:type="dxa"/>
          </w:tcPr>
          <w:p w:rsidR="00A05E3C" w:rsidRPr="00F108BD" w:rsidRDefault="00A05E3C" w:rsidP="00765E3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ОПРЧР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BG051PO001-3.1.07-0024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Пазарноориентирани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модули в хуманитарните професионални направления</w:t>
            </w:r>
          </w:p>
        </w:tc>
      </w:tr>
      <w:tr w:rsidR="00A05E3C" w:rsidRPr="00F108BD" w:rsidTr="00A05E3C">
        <w:trPr>
          <w:trHeight w:val="823"/>
        </w:trPr>
        <w:tc>
          <w:tcPr>
            <w:tcW w:w="851" w:type="dxa"/>
          </w:tcPr>
          <w:p w:rsidR="00A05E3C" w:rsidRPr="00F108BD" w:rsidRDefault="00A05E3C" w:rsidP="00765E3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 Повишаване на конкурентоспособността на българската икономика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BG161PO003-1.2.04-0012-C0001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Повишаване капацитета на Пловдивския Университет за приложни изследвания чрез оборудване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лаборатоии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биосъвместими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материали и молекулярни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биосензори</w:t>
            </w:r>
            <w:proofErr w:type="spellEnd"/>
          </w:p>
        </w:tc>
      </w:tr>
      <w:tr w:rsidR="00A05E3C" w:rsidRPr="00F108BD" w:rsidTr="00A05E3C">
        <w:trPr>
          <w:trHeight w:val="823"/>
        </w:trPr>
        <w:tc>
          <w:tcPr>
            <w:tcW w:w="851" w:type="dxa"/>
          </w:tcPr>
          <w:p w:rsidR="00A05E3C" w:rsidRPr="00F108BD" w:rsidRDefault="00A05E3C" w:rsidP="00765E3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 Повишаване на конкурентоспособността на българската икономика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BG161PO003-1.2.03-0009-C0001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Екотехнологии на информационното общество</w:t>
            </w:r>
          </w:p>
        </w:tc>
      </w:tr>
      <w:tr w:rsidR="00A05E3C" w:rsidRPr="00F108BD" w:rsidTr="00CD38A7">
        <w:trPr>
          <w:trHeight w:val="604"/>
        </w:trPr>
        <w:tc>
          <w:tcPr>
            <w:tcW w:w="851" w:type="dxa"/>
          </w:tcPr>
          <w:p w:rsidR="00A05E3C" w:rsidRPr="00F108BD" w:rsidRDefault="00A05E3C" w:rsidP="00765E3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 РЧР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BG051PO001-3.3.07-0002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76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Студентски практики</w:t>
            </w:r>
          </w:p>
        </w:tc>
      </w:tr>
      <w:tr w:rsidR="00A05E3C" w:rsidRPr="00F108BD" w:rsidTr="00A05E3C">
        <w:trPr>
          <w:trHeight w:val="823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 РЧР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BG051РО001-3.1.08-0041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Style w:val="infolabel"/>
                <w:rFonts w:ascii="Times New Roman" w:hAnsi="Times New Roman" w:cs="Times New Roman"/>
                <w:color w:val="000000"/>
              </w:rPr>
              <w:t>Стандартизиране и интегриране на разнотипни информационни и управленски университетски системи (СИРИУС)</w:t>
            </w:r>
          </w:p>
        </w:tc>
      </w:tr>
      <w:tr w:rsidR="00A05E3C" w:rsidRPr="00F108BD" w:rsidTr="00CD38A7">
        <w:trPr>
          <w:trHeight w:val="694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CD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Конкурс за финансиране на фундаментални </w:t>
            </w:r>
            <w:r w:rsidRPr="00F108BD">
              <w:rPr>
                <w:rFonts w:ascii="Times New Roman" w:eastAsia="Times New Roman" w:hAnsi="Times New Roman" w:cs="Times New Roman"/>
              </w:rPr>
              <w:lastRenderedPageBreak/>
              <w:t>изследвания в приоритетни области - 2014г.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lastRenderedPageBreak/>
              <w:t>ДФНИ Б02/7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Получаване и охарактеризиране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полиелектролитни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многослойни структури от биополимери за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имобилизиране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удялжено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</w:t>
            </w:r>
            <w:r w:rsidRPr="00F108BD">
              <w:rPr>
                <w:rFonts w:ascii="Times New Roman" w:eastAsia="Times New Roman" w:hAnsi="Times New Roman" w:cs="Times New Roman"/>
              </w:rPr>
              <w:lastRenderedPageBreak/>
              <w:t>освобождаване на лекарствени вещества с приложение върху буквална лигавица</w:t>
            </w:r>
          </w:p>
        </w:tc>
      </w:tr>
      <w:tr w:rsidR="00A05E3C" w:rsidRPr="00F108BD" w:rsidTr="00A05E3C">
        <w:trPr>
          <w:trHeight w:val="823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за финансиране на фундаментални изследвания в приоритетни области - 2014г.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ДФНИ Б02/21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Епигенетичен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контрол на вирусни инфекции</w:t>
            </w:r>
          </w:p>
        </w:tc>
      </w:tr>
      <w:tr w:rsidR="00A05E3C" w:rsidRPr="00F108BD" w:rsidTr="00CD38A7">
        <w:trPr>
          <w:trHeight w:val="1094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CD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за финансиране на фундаментални изследвания в приоритетни области - 2014г.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ДФНИ Т02/18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Наноструктурирани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течни кристали за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пренастройваеми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фотонни устройства</w:t>
            </w:r>
          </w:p>
        </w:tc>
      </w:tr>
      <w:tr w:rsidR="00A05E3C" w:rsidRPr="00F108BD" w:rsidTr="00CD38A7">
        <w:trPr>
          <w:trHeight w:val="1240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за финансиране на фундаментални изследвания в приоритетни области - 2014г.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ДФНИ Т02/4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Производство на висококачествен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формалдихид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карбамитд-формалдехидни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смоли – проблеми и иновативни решения</w:t>
            </w:r>
          </w:p>
        </w:tc>
      </w:tr>
      <w:tr w:rsidR="00A05E3C" w:rsidRPr="00F108BD" w:rsidTr="00CD38A7">
        <w:trPr>
          <w:trHeight w:val="469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 НОИР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F108BD" w:rsidRDefault="00A05E3C" w:rsidP="00416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hAnsi="Times New Roman" w:cs="Times New Roman"/>
                <w:color w:val="000000"/>
              </w:rPr>
              <w:t>BG05M02P001-2.002-0001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05E3C" w:rsidRPr="00CD38A7" w:rsidRDefault="00A05E3C" w:rsidP="00CD38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8BD">
              <w:rPr>
                <w:rFonts w:ascii="Times New Roman" w:hAnsi="Times New Roman" w:cs="Times New Roman"/>
                <w:color w:val="000000"/>
              </w:rPr>
              <w:t>Студентски практики  ФАЗА 1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IV Конкурс за двустранно научно-техническо сътрудничество между РБ и Република Словакия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ДНТС01/7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Приложение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йанно-асоцирани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комплекси в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микроекстракционни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техники.Разработване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на методи за определяне на целеви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аналити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14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научни изследвания на млади учени“ 2016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ДМ01/7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Изследване функционалните свойства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гликозилтрансферази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от млечнокисели бактерии, използвани при контролиран синтез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олигозахариди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с повишени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пребиотични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свойства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15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2016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ДН01/2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Прилагане принципите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полифазната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таксономия към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таксони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от отдел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Cyanobacteria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Cyanoprokaryota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/ със спорна или неясна таксономична позиция. Филогенетични и еволюционни зависимости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16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</w:t>
            </w:r>
            <w:r w:rsidRPr="00F108BD">
              <w:rPr>
                <w:rFonts w:ascii="Times New Roman" w:eastAsia="Times New Roman" w:hAnsi="Times New Roman" w:cs="Times New Roman"/>
                <w:bCs/>
                <w:smallCaps/>
                <w:color w:val="000000"/>
                <w:shd w:val="clear" w:color="auto" w:fill="FFFFFF"/>
              </w:rPr>
              <w:t xml:space="preserve"> „</w:t>
            </w:r>
            <w:r w:rsidRPr="00F108BD">
              <w:rPr>
                <w:rFonts w:ascii="Times New Roman" w:eastAsia="Times New Roman" w:hAnsi="Times New Roman" w:cs="Times New Roman"/>
              </w:rPr>
              <w:t>Финансиране на фундаментални научни изследвания“ 2016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ДН09/15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Разработване и изпитване на нови синтетични методи за получаване на биологично активни природни съединения и техни аналози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17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</w:t>
            </w:r>
            <w:r w:rsidRPr="00F108BD">
              <w:rPr>
                <w:rFonts w:ascii="Times New Roman" w:eastAsia="Times New Roman" w:hAnsi="Times New Roman" w:cs="Times New Roman"/>
                <w:bCs/>
                <w:smallCaps/>
                <w:color w:val="000000"/>
                <w:shd w:val="clear" w:color="auto" w:fill="FFFFFF"/>
              </w:rPr>
              <w:t>” 2016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ДН06/6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Идентифициране на специфични взаимодействия между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Potato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Spindle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Tuber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Viroid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и два български сорта пипер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lastRenderedPageBreak/>
              <w:t>18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2016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ДН10/2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Българските земи във военните конфликти между цивилизациите на Изтока и Запада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19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научни изследвания на млади учени“ 2016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ДМ01/2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Установяване на механизъм за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биофункционализация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наночастици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с цел усъвършенстване възможностите за детекция на специфични маркери за автоимунни заболявания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2016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ДН06/9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Комплексно проучване върху механизмите направляващи взаимодействията в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ризосферата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между растенията,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микробиота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арбускуларни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микоризни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гъби и коренови паразитни растения.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21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2016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ДН09/10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Трансфер на сигнал в молекулната електроника чрез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тавтомерен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пренос на протон: малки молекули с роботизирани функции (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MolRobot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22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Процедура за подкрепа на международни научни форуми, провеждани в Република България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ДПМНФ 01/14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10-та научна конференция по химия с международно участие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23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Процедура за подкрепа на международни научни форуми, провеждани в Република България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ДПМНФ 01/44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Съвременната святост: история, образи, символики, практики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24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Процедура за подкрепа на международни научни форуми, провеждани в Република България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ДПМНФ 01/42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Безпокойствата на хуманизма: Филологията – застрашена, необходима, неотстранима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25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за проекти по програми за двустранно сътрудничество 2016 г. България - Австрия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ДНТС/АВСТРИЯ 01/5</w:t>
            </w: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Изследване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фототрансформации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на 6-азаурацила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26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2017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ДН19/9</w:t>
            </w:r>
          </w:p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Изследване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наноразмерни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материали чрез иновационни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спектрохимични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анализи /INISA/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lastRenderedPageBreak/>
              <w:t>27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2017</w:t>
            </w:r>
          </w:p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ДН12/12</w:t>
            </w:r>
          </w:p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Изследване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итерационни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методи с висок ред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сходимост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за апроксимиране на нули на полиноми и неподвижни точки на квази-свиващи изображения в метрични пространства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28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научни изследвания на млади учени“ 2017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ДМ16/2</w:t>
            </w:r>
          </w:p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Изследване корелацията между типа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гликозилиране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и биологичната активност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антоцианидини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посредством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гликозилтрансферази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гликозидази</w:t>
            </w:r>
            <w:proofErr w:type="spellEnd"/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29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научни изследвания на млади учени“ 2017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ДМ20/4</w:t>
            </w:r>
          </w:p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"Нямам никой, към когото да се обърна!" -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социоаналитични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измерения на уязвимостта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1622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30</w:t>
            </w:r>
          </w:p>
        </w:tc>
        <w:tc>
          <w:tcPr>
            <w:tcW w:w="113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научни изследвания на млади учени“ 2017</w:t>
            </w:r>
          </w:p>
        </w:tc>
        <w:tc>
          <w:tcPr>
            <w:tcW w:w="2694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ДМ20/1</w:t>
            </w:r>
          </w:p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A05E3C" w:rsidRPr="00F108BD" w:rsidRDefault="00A05E3C" w:rsidP="004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Език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иконичност</w:t>
            </w:r>
            <w:proofErr w:type="spellEnd"/>
          </w:p>
        </w:tc>
      </w:tr>
      <w:tr w:rsidR="00A05E3C" w:rsidRPr="00F108BD" w:rsidTr="00CD38A7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ОФ „Пловдив 2019“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ОП-040/14.11.2017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Кварталите на Пловдив Заедно – виртуално портфолио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32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Процедура за подкрепа на международни научни форуми, провеждани в Република България 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ДПМНФ 01/32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Религия и образование (история, традиции, съвременни тенденции)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33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Процедура за подкрепа на международни научни форуми, провеждани в Република България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ДПМФ 01/17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Chemistry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conference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(11-та научна конференция по химия с международно участие)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34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Процедура за подкрепа на международни научни форуми, провеждани в Република България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ДПМНФ 01/3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Юбилейна научна конференция с международно участие „Паисиеви четения 2018, 45 години филологии в Пловдивския университет</w:t>
            </w:r>
          </w:p>
        </w:tc>
      </w:tr>
      <w:tr w:rsidR="00A05E3C" w:rsidRPr="00F108BD" w:rsidTr="00CD38A7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35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Национална програма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Млади учени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постдокторанти</w:t>
            </w:r>
            <w:proofErr w:type="spellEnd"/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36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 НОИР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BG05M2OP001-1.002-0002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Дигитализация на икономиката в среда на Големи данни (ДИГД)</w:t>
            </w:r>
          </w:p>
        </w:tc>
      </w:tr>
      <w:tr w:rsidR="00A05E3C" w:rsidRPr="00F108BD" w:rsidTr="00CD38A7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lastRenderedPageBreak/>
              <w:t>37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 НОИР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BG05M2OP001-1.001-0003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Център за върхови постижения по Информатика и информационни и комуникационни технологии</w:t>
            </w:r>
          </w:p>
        </w:tc>
      </w:tr>
      <w:tr w:rsidR="00A05E3C" w:rsidRPr="00F108BD" w:rsidTr="00CD38A7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38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 НОИР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BG05M2OP001-1.002-0005-C 01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Център за компетентност „Персонализирана иновативна медицина (ПЕРИМЕД)“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39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 Иновации и конкурентоспособност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8BD">
              <w:rPr>
                <w:rFonts w:ascii="Times New Roman" w:eastAsia="Times New Roman" w:hAnsi="Times New Roman" w:cs="Times New Roman"/>
                <w:color w:val="000000"/>
              </w:rPr>
              <w:t>BG16RFOP002-1.005-0335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Провеждане на индустриални научни изследвания за разработване на иновативна система за персонализиран подход при профилактика, диагностика и препоръки за лечение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дисбиоза</w:t>
            </w:r>
            <w:proofErr w:type="spellEnd"/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за проекти по програми за двустранно сътрудничество 2017 г. България - Русия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ДНТС/РУСИЯ 02/6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Растения продуциращи химерни хепатит Е вирусоподобни частици, носещи М2е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епитопа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на инфлуенца вируса, източник на нови ваксини</w:t>
            </w:r>
          </w:p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41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ОП НОИР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BG05M2OP001-2.010-0001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Квалификация за професионално развитие на педагогически специалисти</w:t>
            </w:r>
          </w:p>
        </w:tc>
      </w:tr>
      <w:tr w:rsidR="00A05E3C" w:rsidRPr="00F108BD" w:rsidTr="00CD38A7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42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Национална пътна карта за научна инфраструктура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Д01-160/28.08.2018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Съхранение на енергия и водородна енергетика НИ СЕВЕ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43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Национална научна програма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Д01-217/30.11.2018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Иновативни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нискотоксични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биологично активни средства за прецизна медицина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БиоАктивМед</w:t>
            </w:r>
            <w:proofErr w:type="spellEnd"/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44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Национална научна програма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Д01-229/06.12.2018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Културноисторическо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наследство, национална памет и обществено развитие КИННПОР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45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Национална пътна карта за научна инфраструктура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Д01-221/03.12.2018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Национален център за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високопроизвдителни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разпределенипресмятания</w:t>
            </w:r>
            <w:proofErr w:type="spellEnd"/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46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Национална научна програма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Д01-201/2018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ИКТ за единен цифров пазар в науката, образованието и сигурността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47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Конкурс „Финансиране на фундаментални научни </w:t>
            </w:r>
            <w:r w:rsidRPr="00F108BD">
              <w:rPr>
                <w:rFonts w:ascii="Times New Roman" w:eastAsia="Times New Roman" w:hAnsi="Times New Roman" w:cs="Times New Roman"/>
              </w:rPr>
              <w:lastRenderedPageBreak/>
              <w:t>изследвания по обществени предизвикателства“ 2018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lastRenderedPageBreak/>
              <w:t>КП-06-ОПР03/12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Модел за устойчиво управление на градски почви чрез изграждан на буферни зелени площи около транспортните артерии с цел подобряване качеството на живот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48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Конкурс „Финансиране на научни изследвания на млади учени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постдокторанти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“ 2018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КП-06-М25/5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Концептуален метод за внедряване на иновации и повишаване конкурентоспособността на индустриалните предприятия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49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 по обществени предизвикателства“ 2018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КП-06-ОПР05/6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Християнското и културно-историческото наследство на северозападна България - стратегии за съхраняване и транслиране на локални идентичности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50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Конкурс „Финансиране на научни изследвания на млади учени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постдокторанти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“ 2018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КП-06-М26/3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Приложение на интегрирани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биомаркери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в модел за оценка на водни екосистеми, замърсени с приоритетни органични вещества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51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Конкурс „Финансиране на научни изследвания на млади учени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постдокторанти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“ 2018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КП-06-М29/1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Приложение на зелени методи за синтез на нови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изохинолинови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съединения съдържащи в структурата си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арилпропионов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фрагмент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52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Конкурс „Финансиране на научни изследвания на млади учени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постдокторанти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“ 2018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КП-06-М29/2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Изследване потенциала за използване като функционална храна на семена от нетрадиционни за България култури от сем. Бобови (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Fabaceae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53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 по обществени предизвикателства“ 2018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КП-06-ОПР05/8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Пловдив – от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мултиезиков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и мултикултурен център на Източна Румелия до Европейска столица на културата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913AC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54</w:t>
            </w:r>
          </w:p>
        </w:tc>
        <w:tc>
          <w:tcPr>
            <w:tcW w:w="113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за проекти по програми за двустранно сътрудничество 2018 г. България - Русия</w:t>
            </w:r>
          </w:p>
        </w:tc>
        <w:tc>
          <w:tcPr>
            <w:tcW w:w="2694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КП-06-РУСИЯ-11</w:t>
            </w:r>
          </w:p>
        </w:tc>
        <w:tc>
          <w:tcPr>
            <w:tcW w:w="6945" w:type="dxa"/>
          </w:tcPr>
          <w:p w:rsidR="00A05E3C" w:rsidRPr="00F108BD" w:rsidRDefault="00A05E3C" w:rsidP="009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Новата фразеология в Нова Европа – руски и български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свръхсловни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неологизми в съвременното комуникативно пространство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B605E7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05E3C" w:rsidRPr="00F108BD" w:rsidRDefault="00A05E3C" w:rsidP="00B605E7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55</w:t>
            </w:r>
          </w:p>
          <w:p w:rsidR="00A05E3C" w:rsidRPr="00F108BD" w:rsidRDefault="00A05E3C" w:rsidP="00B605E7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lastRenderedPageBreak/>
              <w:t>2019</w:t>
            </w:r>
          </w:p>
        </w:tc>
        <w:tc>
          <w:tcPr>
            <w:tcW w:w="2835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за проекти по програми за двустранно сътрудничество 2018 г. България - Китай</w:t>
            </w:r>
          </w:p>
        </w:tc>
        <w:tc>
          <w:tcPr>
            <w:tcW w:w="2694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КП-06-ИП-Китай</w:t>
            </w:r>
          </w:p>
        </w:tc>
        <w:tc>
          <w:tcPr>
            <w:tcW w:w="6945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Разработване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многосервизна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облачнобазирана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Io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T оперативна платформа с общо предназначение (EMULSION)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45045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56</w:t>
            </w:r>
          </w:p>
        </w:tc>
        <w:tc>
          <w:tcPr>
            <w:tcW w:w="1134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за проекти по програми за двустранно сътрудничество 2018 г. България - Австрия</w:t>
            </w:r>
          </w:p>
        </w:tc>
        <w:tc>
          <w:tcPr>
            <w:tcW w:w="2694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КП-06-Австрия-3</w:t>
            </w:r>
          </w:p>
        </w:tc>
        <w:tc>
          <w:tcPr>
            <w:tcW w:w="6945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Роля на бактериалната L-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аспарагиназа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посттранслационни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модификации на колаген тип II (CII)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B605E7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57</w:t>
            </w:r>
          </w:p>
        </w:tc>
        <w:tc>
          <w:tcPr>
            <w:tcW w:w="1134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2019</w:t>
            </w:r>
          </w:p>
        </w:tc>
        <w:tc>
          <w:tcPr>
            <w:tcW w:w="2694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КП-06-Н32/7</w:t>
            </w:r>
          </w:p>
        </w:tc>
        <w:tc>
          <w:tcPr>
            <w:tcW w:w="6945" w:type="dxa"/>
          </w:tcPr>
          <w:p w:rsidR="00A05E3C" w:rsidRPr="00F108BD" w:rsidRDefault="00A05E3C" w:rsidP="00B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Съвременни изследвания на някои класове диференциални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диференчни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уравнения (СИДДУ)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A6207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 xml:space="preserve">58 </w:t>
            </w:r>
          </w:p>
        </w:tc>
        <w:tc>
          <w:tcPr>
            <w:tcW w:w="1134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за проекти по програми за двустранно сътрудничество 2018 г. България - Русия</w:t>
            </w:r>
          </w:p>
        </w:tc>
        <w:tc>
          <w:tcPr>
            <w:tcW w:w="2694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КП-06-РУСИЯ-12</w:t>
            </w:r>
          </w:p>
        </w:tc>
        <w:tc>
          <w:tcPr>
            <w:tcW w:w="6945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Символика на руските и българските вербални текстове на културата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A6207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59</w:t>
            </w:r>
          </w:p>
        </w:tc>
        <w:tc>
          <w:tcPr>
            <w:tcW w:w="1134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за проекти по програми за двустранно сътрудничество 2018 г. България - Русия</w:t>
            </w:r>
          </w:p>
        </w:tc>
        <w:tc>
          <w:tcPr>
            <w:tcW w:w="2694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КП-06-РУСИЯ-14</w:t>
            </w:r>
          </w:p>
        </w:tc>
        <w:tc>
          <w:tcPr>
            <w:tcW w:w="6945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Самота срещу независимост през целия живот: перспективи и прозрения от България и Русия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A6207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60</w:t>
            </w:r>
          </w:p>
        </w:tc>
        <w:tc>
          <w:tcPr>
            <w:tcW w:w="1134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2019</w:t>
            </w:r>
          </w:p>
        </w:tc>
        <w:tc>
          <w:tcPr>
            <w:tcW w:w="2694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КП-06-Н38/3</w:t>
            </w:r>
          </w:p>
        </w:tc>
        <w:tc>
          <w:tcPr>
            <w:tcW w:w="6945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Нови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микро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-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наноструктурирани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полиелектролитни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лекарствени системи за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букална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администрация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A6207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61</w:t>
            </w:r>
          </w:p>
        </w:tc>
        <w:tc>
          <w:tcPr>
            <w:tcW w:w="1134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2019</w:t>
            </w:r>
          </w:p>
        </w:tc>
        <w:tc>
          <w:tcPr>
            <w:tcW w:w="2694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КП-06-Н39/8</w:t>
            </w:r>
          </w:p>
        </w:tc>
        <w:tc>
          <w:tcPr>
            <w:tcW w:w="6945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Хемо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-ензимен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катализ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в неводна среда (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ChEnCat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A6207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62</w:t>
            </w:r>
          </w:p>
        </w:tc>
        <w:tc>
          <w:tcPr>
            <w:tcW w:w="1134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2019</w:t>
            </w:r>
          </w:p>
        </w:tc>
        <w:tc>
          <w:tcPr>
            <w:tcW w:w="2694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КП-06-Н36/2</w:t>
            </w:r>
          </w:p>
        </w:tc>
        <w:tc>
          <w:tcPr>
            <w:tcW w:w="6945" w:type="dxa"/>
          </w:tcPr>
          <w:p w:rsidR="00A05E3C" w:rsidRPr="00F108BD" w:rsidRDefault="00A05E3C" w:rsidP="00A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BGPLANTNET Създаване на национална информационна мрежа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генбанка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– растителни генетични ресурси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55740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63</w:t>
            </w:r>
          </w:p>
        </w:tc>
        <w:tc>
          <w:tcPr>
            <w:tcW w:w="1134" w:type="dxa"/>
          </w:tcPr>
          <w:p w:rsidR="00A05E3C" w:rsidRPr="00F108BD" w:rsidRDefault="00A05E3C" w:rsidP="00557403"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BF04A7">
            <w:pPr>
              <w:jc w:val="center"/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2019</w:t>
            </w:r>
          </w:p>
        </w:tc>
        <w:tc>
          <w:tcPr>
            <w:tcW w:w="2694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КП-06-Н40/5</w:t>
            </w:r>
          </w:p>
        </w:tc>
        <w:tc>
          <w:tcPr>
            <w:tcW w:w="694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Жизнени преходи в трансформиращото (се) село: памет, идентичност, наследяване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55740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lastRenderedPageBreak/>
              <w:t>64</w:t>
            </w:r>
          </w:p>
        </w:tc>
        <w:tc>
          <w:tcPr>
            <w:tcW w:w="1134" w:type="dxa"/>
          </w:tcPr>
          <w:p w:rsidR="00A05E3C" w:rsidRPr="00F108BD" w:rsidRDefault="00A05E3C" w:rsidP="00557403"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BF04A7">
            <w:pPr>
              <w:jc w:val="center"/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2019</w:t>
            </w:r>
          </w:p>
        </w:tc>
        <w:tc>
          <w:tcPr>
            <w:tcW w:w="2694" w:type="dxa"/>
          </w:tcPr>
          <w:p w:rsidR="00A05E3C" w:rsidRPr="00F108BD" w:rsidRDefault="00A05E3C" w:rsidP="00557403">
            <w:pPr>
              <w:jc w:val="center"/>
            </w:pPr>
            <w:r w:rsidRPr="00F108BD">
              <w:rPr>
                <w:rFonts w:ascii="Times New Roman" w:eastAsia="Times New Roman" w:hAnsi="Times New Roman" w:cs="Times New Roman"/>
              </w:rPr>
              <w:t>КП-06-Н31/2</w:t>
            </w:r>
          </w:p>
        </w:tc>
        <w:tc>
          <w:tcPr>
            <w:tcW w:w="694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Изследване участието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микроРНК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молекулите и техните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изоформи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в установяването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поддължането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ендометриалната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възприемчивост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55740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65</w:t>
            </w:r>
          </w:p>
        </w:tc>
        <w:tc>
          <w:tcPr>
            <w:tcW w:w="1134" w:type="dxa"/>
          </w:tcPr>
          <w:p w:rsidR="00A05E3C" w:rsidRPr="00F108BD" w:rsidRDefault="00A05E3C" w:rsidP="00557403"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BF04A7">
            <w:pPr>
              <w:jc w:val="center"/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2019</w:t>
            </w:r>
          </w:p>
        </w:tc>
        <w:tc>
          <w:tcPr>
            <w:tcW w:w="2694" w:type="dxa"/>
          </w:tcPr>
          <w:p w:rsidR="00A05E3C" w:rsidRPr="00F108BD" w:rsidRDefault="00A05E3C" w:rsidP="00557403">
            <w:pPr>
              <w:jc w:val="center"/>
            </w:pPr>
            <w:r w:rsidRPr="00F108BD">
              <w:rPr>
                <w:rFonts w:ascii="Times New Roman" w:eastAsia="Times New Roman" w:hAnsi="Times New Roman" w:cs="Times New Roman"/>
              </w:rPr>
              <w:t>КП-06-Н35/13</w:t>
            </w:r>
          </w:p>
        </w:tc>
        <w:tc>
          <w:tcPr>
            <w:tcW w:w="694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Изследване на отношението между медицинска наука и граждани чрез методите за анализ на големи масиви данни (Big Data): върху примера на ваксинирането и хомеопатията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55740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66</w:t>
            </w:r>
          </w:p>
        </w:tc>
        <w:tc>
          <w:tcPr>
            <w:tcW w:w="1134" w:type="dxa"/>
          </w:tcPr>
          <w:p w:rsidR="00A05E3C" w:rsidRPr="00F108BD" w:rsidRDefault="00A05E3C" w:rsidP="00557403"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BF04A7">
            <w:pPr>
              <w:jc w:val="center"/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2019</w:t>
            </w:r>
          </w:p>
        </w:tc>
        <w:tc>
          <w:tcPr>
            <w:tcW w:w="2694" w:type="dxa"/>
          </w:tcPr>
          <w:p w:rsidR="00A05E3C" w:rsidRPr="00F108BD" w:rsidRDefault="00A05E3C" w:rsidP="00557403">
            <w:pPr>
              <w:jc w:val="center"/>
            </w:pPr>
            <w:r w:rsidRPr="00F108BD">
              <w:rPr>
                <w:rFonts w:ascii="Times New Roman" w:eastAsia="Times New Roman" w:hAnsi="Times New Roman" w:cs="Times New Roman"/>
              </w:rPr>
              <w:t>КП-06-Н37/29</w:t>
            </w:r>
          </w:p>
        </w:tc>
        <w:tc>
          <w:tcPr>
            <w:tcW w:w="694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Иновативни опаковки, удължаващи срока на годност на плодове и зеленчуци с многокомпонентни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ядливи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покрития (ECOATFRUIT)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55740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67</w:t>
            </w:r>
          </w:p>
        </w:tc>
        <w:tc>
          <w:tcPr>
            <w:tcW w:w="1134" w:type="dxa"/>
          </w:tcPr>
          <w:p w:rsidR="00A05E3C" w:rsidRPr="00F108BD" w:rsidRDefault="00A05E3C" w:rsidP="00557403">
            <w:r w:rsidRPr="00F108B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2019</w:t>
            </w:r>
          </w:p>
        </w:tc>
        <w:tc>
          <w:tcPr>
            <w:tcW w:w="2694" w:type="dxa"/>
          </w:tcPr>
          <w:p w:rsidR="00A05E3C" w:rsidRPr="00F108BD" w:rsidRDefault="00A05E3C" w:rsidP="00557403">
            <w:pPr>
              <w:jc w:val="center"/>
            </w:pPr>
            <w:r w:rsidRPr="00F108BD">
              <w:rPr>
                <w:rFonts w:ascii="Times New Roman" w:eastAsia="Times New Roman" w:hAnsi="Times New Roman" w:cs="Times New Roman"/>
              </w:rPr>
              <w:t>КП-06-Н31/5</w:t>
            </w:r>
          </w:p>
        </w:tc>
        <w:tc>
          <w:tcPr>
            <w:tcW w:w="694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Биологично разнообразие и таксономична структура на сем.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Iridaceae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Juss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. в българската флора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55740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68</w:t>
            </w:r>
          </w:p>
        </w:tc>
        <w:tc>
          <w:tcPr>
            <w:tcW w:w="1134" w:type="dxa"/>
          </w:tcPr>
          <w:p w:rsidR="00A05E3C" w:rsidRPr="00F108BD" w:rsidRDefault="00A05E3C" w:rsidP="00557403">
            <w:pPr>
              <w:rPr>
                <w:rFonts w:ascii="Times New Roman" w:hAnsi="Times New Roman" w:cs="Times New Roman"/>
              </w:rPr>
            </w:pPr>
            <w:r w:rsidRPr="00F108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2019</w:t>
            </w:r>
          </w:p>
        </w:tc>
        <w:tc>
          <w:tcPr>
            <w:tcW w:w="2694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КП-06-Н33/9</w:t>
            </w:r>
          </w:p>
        </w:tc>
        <w:tc>
          <w:tcPr>
            <w:tcW w:w="694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Диагностично и прогностично значение на нови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биомаркери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остеоартроза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и потенциал за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болесто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-модифициращи терапевтични интервенции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55740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69</w:t>
            </w:r>
          </w:p>
        </w:tc>
        <w:tc>
          <w:tcPr>
            <w:tcW w:w="1134" w:type="dxa"/>
          </w:tcPr>
          <w:p w:rsidR="00A05E3C" w:rsidRPr="00F108BD" w:rsidRDefault="00A05E3C" w:rsidP="00557403">
            <w:pPr>
              <w:rPr>
                <w:rFonts w:ascii="Times New Roman" w:hAnsi="Times New Roman" w:cs="Times New Roman"/>
              </w:rPr>
            </w:pPr>
            <w:r w:rsidRPr="00F108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Конкурс „Финансиране на фундаментални научни изследвания“ 2019</w:t>
            </w:r>
          </w:p>
        </w:tc>
        <w:tc>
          <w:tcPr>
            <w:tcW w:w="2694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КП-06-Н36/3</w:t>
            </w:r>
          </w:p>
        </w:tc>
        <w:tc>
          <w:tcPr>
            <w:tcW w:w="694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Метагеномно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-базирана детекция на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микробиомните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същества на специфични български кисели теста и подобряване на техните качествени характеристики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</w:tcPr>
          <w:p w:rsidR="00A05E3C" w:rsidRPr="00F108BD" w:rsidRDefault="00A05E3C" w:rsidP="0055740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70</w:t>
            </w:r>
          </w:p>
        </w:tc>
        <w:tc>
          <w:tcPr>
            <w:tcW w:w="1134" w:type="dxa"/>
          </w:tcPr>
          <w:p w:rsidR="00A05E3C" w:rsidRPr="00F108BD" w:rsidRDefault="00A05E3C" w:rsidP="00557403">
            <w:pPr>
              <w:rPr>
                <w:rFonts w:ascii="Times New Roman" w:hAnsi="Times New Roman" w:cs="Times New Roman"/>
              </w:rPr>
            </w:pPr>
            <w:r w:rsidRPr="00F108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Конкурс „Финансиране на научни изследвания на млади учени и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постдокторанти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>“ 2019</w:t>
            </w:r>
          </w:p>
        </w:tc>
        <w:tc>
          <w:tcPr>
            <w:tcW w:w="2694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КП-06-М31/2</w:t>
            </w:r>
          </w:p>
        </w:tc>
        <w:tc>
          <w:tcPr>
            <w:tcW w:w="6945" w:type="dxa"/>
          </w:tcPr>
          <w:p w:rsidR="00A05E3C" w:rsidRPr="00F108BD" w:rsidRDefault="00A05E3C" w:rsidP="0055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 xml:space="preserve">Алергии спрямо инвазивни растителни видове. Поленови алергени и механизми на взаимодействие с </w:t>
            </w:r>
            <w:proofErr w:type="spellStart"/>
            <w:r w:rsidRPr="00F108BD">
              <w:rPr>
                <w:rFonts w:ascii="Times New Roman" w:eastAsia="Times New Roman" w:hAnsi="Times New Roman" w:cs="Times New Roman"/>
              </w:rPr>
              <w:t>имунокомпетентните</w:t>
            </w:r>
            <w:proofErr w:type="spellEnd"/>
            <w:r w:rsidRPr="00F108BD">
              <w:rPr>
                <w:rFonts w:ascii="Times New Roman" w:eastAsia="Times New Roman" w:hAnsi="Times New Roman" w:cs="Times New Roman"/>
              </w:rPr>
              <w:t xml:space="preserve"> клетки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78075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78075E">
            <w:pPr>
              <w:rPr>
                <w:rFonts w:ascii="Times New Roman" w:hAnsi="Times New Roman" w:cs="Times New Roman"/>
              </w:rPr>
            </w:pPr>
            <w:r w:rsidRPr="00F108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7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Процедура за подкрепа на международни научни форуми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BF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КП-06-МНФ/29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7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Ернст Теодор Амадеус Хофман в България</w:t>
            </w:r>
          </w:p>
        </w:tc>
      </w:tr>
      <w:tr w:rsidR="00A05E3C" w:rsidRPr="00F108BD" w:rsidTr="00A05E3C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78075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8BD">
              <w:rPr>
                <w:rFonts w:ascii="Times New Roman" w:eastAsia="SimSun" w:hAnsi="Times New Roman" w:cs="Times New Roman"/>
                <w:lang w:eastAsia="zh-C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78075E">
            <w:pPr>
              <w:rPr>
                <w:rFonts w:ascii="Times New Roman" w:hAnsi="Times New Roman" w:cs="Times New Roman"/>
              </w:rPr>
            </w:pPr>
            <w:r w:rsidRPr="00F108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7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Процедура за подкрепа на международни научни форуми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7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КП-06-МНФ/27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C" w:rsidRPr="00F108BD" w:rsidRDefault="00A05E3C" w:rsidP="007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8BD">
              <w:rPr>
                <w:rFonts w:ascii="Times New Roman" w:eastAsia="Times New Roman" w:hAnsi="Times New Roman" w:cs="Times New Roman"/>
              </w:rPr>
              <w:t>Империи и имперско наследство на Балканите (от Античността до наши дни)</w:t>
            </w:r>
          </w:p>
        </w:tc>
      </w:tr>
      <w:bookmarkEnd w:id="0"/>
    </w:tbl>
    <w:p w:rsidR="007D661B" w:rsidRPr="00F108BD" w:rsidRDefault="007D661B" w:rsidP="007D661B">
      <w:pPr>
        <w:jc w:val="center"/>
        <w:rPr>
          <w:rFonts w:ascii="Times New Roman" w:hAnsi="Times New Roman" w:cs="Times New Roman"/>
          <w:b/>
        </w:rPr>
      </w:pPr>
    </w:p>
    <w:sectPr w:rsidR="007D661B" w:rsidRPr="00F108BD" w:rsidSect="007D6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B"/>
    <w:rsid w:val="00065A36"/>
    <w:rsid w:val="0007311F"/>
    <w:rsid w:val="000820DB"/>
    <w:rsid w:val="00095E20"/>
    <w:rsid w:val="000D54B1"/>
    <w:rsid w:val="00100585"/>
    <w:rsid w:val="0012186A"/>
    <w:rsid w:val="001273B7"/>
    <w:rsid w:val="001350CE"/>
    <w:rsid w:val="001566F6"/>
    <w:rsid w:val="00182563"/>
    <w:rsid w:val="001E44B8"/>
    <w:rsid w:val="00255555"/>
    <w:rsid w:val="00276018"/>
    <w:rsid w:val="002D7313"/>
    <w:rsid w:val="002F6E71"/>
    <w:rsid w:val="0031118B"/>
    <w:rsid w:val="00327B24"/>
    <w:rsid w:val="003534A5"/>
    <w:rsid w:val="003645DC"/>
    <w:rsid w:val="003A29BE"/>
    <w:rsid w:val="003E5AD8"/>
    <w:rsid w:val="0041622B"/>
    <w:rsid w:val="00425E09"/>
    <w:rsid w:val="0045045C"/>
    <w:rsid w:val="0045055F"/>
    <w:rsid w:val="00452E8B"/>
    <w:rsid w:val="004934C9"/>
    <w:rsid w:val="004A6643"/>
    <w:rsid w:val="004B0807"/>
    <w:rsid w:val="004C237F"/>
    <w:rsid w:val="004D687D"/>
    <w:rsid w:val="005066AD"/>
    <w:rsid w:val="00557403"/>
    <w:rsid w:val="0056119B"/>
    <w:rsid w:val="00590D9A"/>
    <w:rsid w:val="005B4AFB"/>
    <w:rsid w:val="006067B8"/>
    <w:rsid w:val="006A7A13"/>
    <w:rsid w:val="006E2CA6"/>
    <w:rsid w:val="007018AB"/>
    <w:rsid w:val="00765E35"/>
    <w:rsid w:val="007B1130"/>
    <w:rsid w:val="007C2D4A"/>
    <w:rsid w:val="007D0D43"/>
    <w:rsid w:val="007D5578"/>
    <w:rsid w:val="007D661B"/>
    <w:rsid w:val="007E65ED"/>
    <w:rsid w:val="007F2CC2"/>
    <w:rsid w:val="00813BEF"/>
    <w:rsid w:val="00814AAB"/>
    <w:rsid w:val="008521A6"/>
    <w:rsid w:val="008A6F71"/>
    <w:rsid w:val="00913AC1"/>
    <w:rsid w:val="009153F1"/>
    <w:rsid w:val="00945C9B"/>
    <w:rsid w:val="00957449"/>
    <w:rsid w:val="00957E14"/>
    <w:rsid w:val="009B6554"/>
    <w:rsid w:val="009C3EC4"/>
    <w:rsid w:val="009D1C5A"/>
    <w:rsid w:val="00A05E3C"/>
    <w:rsid w:val="00A14818"/>
    <w:rsid w:val="00A62073"/>
    <w:rsid w:val="00A7282C"/>
    <w:rsid w:val="00AE2A39"/>
    <w:rsid w:val="00B3752B"/>
    <w:rsid w:val="00B605E7"/>
    <w:rsid w:val="00BD6BDF"/>
    <w:rsid w:val="00BE0D4C"/>
    <w:rsid w:val="00BF04A7"/>
    <w:rsid w:val="00BF19C4"/>
    <w:rsid w:val="00C308AC"/>
    <w:rsid w:val="00C46A7E"/>
    <w:rsid w:val="00CC3843"/>
    <w:rsid w:val="00CD38A7"/>
    <w:rsid w:val="00CF2868"/>
    <w:rsid w:val="00D24428"/>
    <w:rsid w:val="00D5012E"/>
    <w:rsid w:val="00D538B8"/>
    <w:rsid w:val="00D82016"/>
    <w:rsid w:val="00D85DBB"/>
    <w:rsid w:val="00D86BE2"/>
    <w:rsid w:val="00DC35E9"/>
    <w:rsid w:val="00DC5A90"/>
    <w:rsid w:val="00DD29E2"/>
    <w:rsid w:val="00DF04BA"/>
    <w:rsid w:val="00DF0AC0"/>
    <w:rsid w:val="00E26AA9"/>
    <w:rsid w:val="00E41672"/>
    <w:rsid w:val="00E44CC0"/>
    <w:rsid w:val="00E94673"/>
    <w:rsid w:val="00E95404"/>
    <w:rsid w:val="00EB0384"/>
    <w:rsid w:val="00EE2817"/>
    <w:rsid w:val="00F108BD"/>
    <w:rsid w:val="00F1115B"/>
    <w:rsid w:val="00F22C7D"/>
    <w:rsid w:val="00F35BE5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C4E6-3B37-44ED-B31E-0F16F83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9B"/>
    <w:rPr>
      <w:rFonts w:ascii="Segoe UI" w:hAnsi="Segoe UI" w:cs="Segoe UI"/>
      <w:sz w:val="18"/>
      <w:szCs w:val="18"/>
    </w:rPr>
  </w:style>
  <w:style w:type="character" w:customStyle="1" w:styleId="infolabel">
    <w:name w:val="infolabel"/>
    <w:rsid w:val="0041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Бояна  К. Бонева</dc:creator>
  <cp:keywords/>
  <dc:description/>
  <cp:lastModifiedBy>Илиана Саханджиева</cp:lastModifiedBy>
  <cp:revision>5</cp:revision>
  <cp:lastPrinted>2019-02-07T08:56:00Z</cp:lastPrinted>
  <dcterms:created xsi:type="dcterms:W3CDTF">2020-03-10T11:33:00Z</dcterms:created>
  <dcterms:modified xsi:type="dcterms:W3CDTF">2020-03-10T11:38:00Z</dcterms:modified>
</cp:coreProperties>
</file>