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43" w:rsidRDefault="00716159">
      <w:pPr>
        <w:pStyle w:val="TextBody"/>
        <w:shd w:val="clear" w:color="auto" w:fill="DDD9C3"/>
        <w:ind w:left="288" w:right="86" w:hanging="288"/>
        <w:jc w:val="center"/>
      </w:pPr>
      <w:r>
        <w:t xml:space="preserve"> </w:t>
      </w:r>
    </w:p>
    <w:p w:rsidR="00024743" w:rsidRDefault="00716159">
      <w:pPr>
        <w:pStyle w:val="TextBody"/>
        <w:shd w:val="clear" w:color="auto" w:fill="DDD9C3"/>
        <w:ind w:left="288" w:right="86" w:hanging="288"/>
        <w:jc w:val="center"/>
        <w:rPr>
          <w:lang w:val="bg-BG"/>
        </w:rPr>
      </w:pPr>
      <w:r>
        <w:rPr>
          <w:b/>
          <w:lang w:val="bg-BG"/>
        </w:rPr>
        <w:t>Формуляр</w:t>
      </w:r>
      <w:r>
        <w:rPr>
          <w:b/>
        </w:rPr>
        <w:t xml:space="preserve"> 1</w:t>
      </w:r>
      <w:r>
        <w:rPr>
          <w:b/>
          <w:lang w:val="bg-BG"/>
        </w:rPr>
        <w:t xml:space="preserve"> за регистрация на </w:t>
      </w:r>
      <w:r>
        <w:rPr>
          <w:b/>
        </w:rPr>
        <w:t xml:space="preserve">e-mail </w:t>
      </w:r>
      <w:r>
        <w:rPr>
          <w:b/>
          <w:lang w:val="bg-BG"/>
        </w:rPr>
        <w:t>адрес към ПУ</w:t>
      </w:r>
      <w:r>
        <w:rPr>
          <w:b/>
        </w:rPr>
        <w:t xml:space="preserve"> </w:t>
      </w:r>
      <w:r>
        <w:rPr>
          <w:b/>
          <w:lang w:val="bg-BG"/>
        </w:rPr>
        <w:t>“Паисий Хилендарски</w:t>
      </w:r>
      <w:r>
        <w:rPr>
          <w:lang w:val="bg-BG"/>
        </w:rPr>
        <w:t>“</w:t>
      </w:r>
    </w:p>
    <w:p w:rsidR="00024743" w:rsidRDefault="00716159">
      <w:pPr>
        <w:pStyle w:val="TextBody"/>
        <w:shd w:val="clear" w:color="auto" w:fill="DDD9C3"/>
        <w:jc w:val="center"/>
        <w:rPr>
          <w:b/>
          <w:lang w:val="bg-BG"/>
        </w:rPr>
      </w:pPr>
      <w:r>
        <w:rPr>
          <w:b/>
          <w:lang w:val="bg-BG"/>
        </w:rPr>
        <w:t xml:space="preserve">Регистрация на </w:t>
      </w:r>
      <w:r>
        <w:rPr>
          <w:b/>
        </w:rPr>
        <w:t xml:space="preserve">MAILBOX </w:t>
      </w:r>
      <w:r>
        <w:rPr>
          <w:b/>
          <w:lang w:val="bg-BG"/>
        </w:rPr>
        <w:t>(пощенска кутия)</w:t>
      </w:r>
    </w:p>
    <w:p w:rsidR="00024743" w:rsidRDefault="00024743">
      <w:pPr>
        <w:pStyle w:val="TextBody"/>
        <w:rPr>
          <w:b/>
          <w:lang w:val="bg-BG"/>
        </w:rPr>
      </w:pPr>
    </w:p>
    <w:p w:rsidR="00024743" w:rsidRDefault="00716159">
      <w:pPr>
        <w:pStyle w:val="TextBody"/>
      </w:pPr>
      <w:r>
        <w:rPr>
          <w:b/>
          <w:lang w:val="bg-BG"/>
        </w:rPr>
        <w:t>от:</w:t>
      </w:r>
    </w:p>
    <w:tbl>
      <w:tblPr>
        <w:tblW w:w="9648" w:type="dxa"/>
        <w:tblInd w:w="11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15" w:type="dxa"/>
          <w:left w:w="10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37"/>
        <w:gridCol w:w="6400"/>
        <w:gridCol w:w="11"/>
      </w:tblGrid>
      <w:tr w:rsidR="00024743">
        <w:tc>
          <w:tcPr>
            <w:tcW w:w="96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105" w:type="dxa"/>
            </w:tcMar>
          </w:tcPr>
          <w:p w:rsidR="00024743" w:rsidRDefault="00716159">
            <w:pPr>
              <w:pStyle w:val="TableContents"/>
              <w:spacing w:before="86" w:after="283"/>
              <w:rPr>
                <w:lang w:val="bg-BG"/>
              </w:rPr>
            </w:pPr>
            <w:r>
              <w:rPr>
                <w:b/>
                <w:sz w:val="20"/>
              </w:rPr>
              <w:t xml:space="preserve">1. </w:t>
            </w:r>
            <w:r>
              <w:rPr>
                <w:b/>
                <w:sz w:val="20"/>
                <w:lang w:val="bg-BG"/>
              </w:rPr>
              <w:t>Име, Презиме, Фамилия</w:t>
            </w:r>
          </w:p>
        </w:tc>
      </w:tr>
      <w:tr w:rsidR="00024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</w:tblCellMar>
        </w:tblPrEx>
        <w:trPr>
          <w:gridAfter w:val="1"/>
          <w:wAfter w:w="11" w:type="dxa"/>
        </w:trPr>
        <w:tc>
          <w:tcPr>
            <w:tcW w:w="3239" w:type="dxa"/>
            <w:shd w:val="clear" w:color="auto" w:fill="auto"/>
          </w:tcPr>
          <w:p w:rsidR="00024743" w:rsidRDefault="00716159">
            <w:pPr>
              <w:pStyle w:val="TableContents"/>
              <w:tabs>
                <w:tab w:val="left" w:pos="785"/>
              </w:tabs>
              <w:spacing w:before="86" w:after="283"/>
              <w:ind w:left="785" w:right="86"/>
              <w:jc w:val="right"/>
            </w:pPr>
            <w:r>
              <w:rPr>
                <w:b/>
                <w:szCs w:val="28"/>
                <w:lang w:val="bg-BG"/>
              </w:rPr>
              <w:t>Факултет / Звено:</w:t>
            </w:r>
          </w:p>
        </w:tc>
        <w:tc>
          <w:tcPr>
            <w:tcW w:w="6408" w:type="dxa"/>
            <w:shd w:val="clear" w:color="auto" w:fill="auto"/>
          </w:tcPr>
          <w:p w:rsidR="00024743" w:rsidRDefault="00716159">
            <w:pPr>
              <w:pStyle w:val="TableContents"/>
              <w:spacing w:before="86" w:after="283"/>
            </w:pPr>
            <w:r>
              <w:t>____________________</w:t>
            </w:r>
          </w:p>
        </w:tc>
      </w:tr>
      <w:tr w:rsidR="00024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</w:tblCellMar>
        </w:tblPrEx>
        <w:trPr>
          <w:gridAfter w:val="1"/>
          <w:wAfter w:w="11" w:type="dxa"/>
        </w:trPr>
        <w:tc>
          <w:tcPr>
            <w:tcW w:w="3239" w:type="dxa"/>
            <w:shd w:val="clear" w:color="auto" w:fill="auto"/>
          </w:tcPr>
          <w:p w:rsidR="00024743" w:rsidRDefault="00716159">
            <w:pPr>
              <w:pStyle w:val="TableContents"/>
              <w:tabs>
                <w:tab w:val="left" w:pos="785"/>
              </w:tabs>
              <w:spacing w:before="86" w:after="283"/>
              <w:ind w:left="785" w:right="86"/>
              <w:jc w:val="right"/>
            </w:pPr>
            <w:r>
              <w:rPr>
                <w:b/>
                <w:szCs w:val="28"/>
                <w:lang w:val="bg-BG"/>
              </w:rPr>
              <w:t>Катедра:</w:t>
            </w:r>
          </w:p>
        </w:tc>
        <w:tc>
          <w:tcPr>
            <w:tcW w:w="6408" w:type="dxa"/>
            <w:shd w:val="clear" w:color="auto" w:fill="auto"/>
          </w:tcPr>
          <w:p w:rsidR="00024743" w:rsidRDefault="00716159">
            <w:pPr>
              <w:pStyle w:val="TableContents"/>
              <w:spacing w:before="86" w:after="283"/>
            </w:pPr>
            <w:r>
              <w:t>____________________</w:t>
            </w:r>
          </w:p>
        </w:tc>
      </w:tr>
      <w:tr w:rsidR="00024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</w:tblCellMar>
        </w:tblPrEx>
        <w:trPr>
          <w:gridAfter w:val="1"/>
          <w:wAfter w:w="11" w:type="dxa"/>
        </w:trPr>
        <w:tc>
          <w:tcPr>
            <w:tcW w:w="3239" w:type="dxa"/>
            <w:shd w:val="clear" w:color="auto" w:fill="auto"/>
          </w:tcPr>
          <w:p w:rsidR="00024743" w:rsidRDefault="00716159">
            <w:pPr>
              <w:pStyle w:val="TableContents"/>
              <w:tabs>
                <w:tab w:val="left" w:pos="785"/>
              </w:tabs>
              <w:spacing w:before="86" w:after="283"/>
              <w:ind w:right="86"/>
              <w:jc w:val="right"/>
            </w:pPr>
            <w:r>
              <w:rPr>
                <w:b/>
                <w:szCs w:val="28"/>
                <w:lang w:val="bg-BG"/>
              </w:rPr>
              <w:t>Ангажираност с ПУ:</w:t>
            </w:r>
          </w:p>
        </w:tc>
        <w:tc>
          <w:tcPr>
            <w:tcW w:w="6408" w:type="dxa"/>
            <w:shd w:val="clear" w:color="auto" w:fill="auto"/>
          </w:tcPr>
          <w:p w:rsidR="00024743" w:rsidRDefault="00716159">
            <w:pPr>
              <w:pStyle w:val="TableContents"/>
              <w:spacing w:before="86" w:after="283"/>
            </w:pPr>
            <w:r>
              <w:t>____________________</w:t>
            </w:r>
          </w:p>
        </w:tc>
      </w:tr>
      <w:tr w:rsidR="00024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</w:tblCellMar>
        </w:tblPrEx>
        <w:trPr>
          <w:gridAfter w:val="1"/>
          <w:wAfter w:w="11" w:type="dxa"/>
        </w:trPr>
        <w:tc>
          <w:tcPr>
            <w:tcW w:w="3239" w:type="dxa"/>
            <w:shd w:val="clear" w:color="auto" w:fill="auto"/>
          </w:tcPr>
          <w:p w:rsidR="00024743" w:rsidRDefault="00716159">
            <w:pPr>
              <w:pStyle w:val="TableContents"/>
              <w:tabs>
                <w:tab w:val="left" w:pos="785"/>
              </w:tabs>
              <w:spacing w:before="86" w:after="283"/>
              <w:ind w:left="785" w:right="86"/>
              <w:jc w:val="right"/>
            </w:pPr>
            <w:r>
              <w:rPr>
                <w:b/>
                <w:szCs w:val="28"/>
                <w:lang w:val="bg-BG"/>
              </w:rPr>
              <w:t>Служ. Тел.:</w:t>
            </w:r>
          </w:p>
        </w:tc>
        <w:tc>
          <w:tcPr>
            <w:tcW w:w="6408" w:type="dxa"/>
            <w:shd w:val="clear" w:color="auto" w:fill="auto"/>
          </w:tcPr>
          <w:p w:rsidR="00024743" w:rsidRDefault="00716159">
            <w:pPr>
              <w:pStyle w:val="TableContents"/>
              <w:spacing w:before="86" w:after="283"/>
            </w:pPr>
            <w:r>
              <w:t>____________________</w:t>
            </w:r>
          </w:p>
        </w:tc>
      </w:tr>
      <w:tr w:rsidR="00024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</w:tblCellMar>
        </w:tblPrEx>
        <w:trPr>
          <w:gridAfter w:val="1"/>
          <w:wAfter w:w="11" w:type="dxa"/>
        </w:trPr>
        <w:tc>
          <w:tcPr>
            <w:tcW w:w="3239" w:type="dxa"/>
            <w:shd w:val="clear" w:color="auto" w:fill="auto"/>
          </w:tcPr>
          <w:p w:rsidR="00024743" w:rsidRDefault="00716159">
            <w:pPr>
              <w:pStyle w:val="TableContents"/>
              <w:tabs>
                <w:tab w:val="left" w:pos="785"/>
              </w:tabs>
              <w:spacing w:before="86" w:after="283"/>
              <w:ind w:left="785" w:right="86"/>
              <w:jc w:val="right"/>
            </w:pPr>
            <w:r>
              <w:rPr>
                <w:b/>
                <w:szCs w:val="28"/>
                <w:lang w:val="bg-BG"/>
              </w:rPr>
              <w:t>Моб. Тел.:</w:t>
            </w:r>
          </w:p>
        </w:tc>
        <w:tc>
          <w:tcPr>
            <w:tcW w:w="6408" w:type="dxa"/>
            <w:shd w:val="clear" w:color="auto" w:fill="auto"/>
          </w:tcPr>
          <w:p w:rsidR="00024743" w:rsidRDefault="00716159">
            <w:pPr>
              <w:pStyle w:val="TableContents"/>
              <w:spacing w:before="86" w:after="283"/>
            </w:pPr>
            <w:r>
              <w:t>____________________</w:t>
            </w:r>
          </w:p>
        </w:tc>
      </w:tr>
      <w:tr w:rsidR="00024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</w:tblCellMar>
        </w:tblPrEx>
        <w:trPr>
          <w:gridAfter w:val="1"/>
          <w:wAfter w:w="11" w:type="dxa"/>
        </w:trPr>
        <w:tc>
          <w:tcPr>
            <w:tcW w:w="3239" w:type="dxa"/>
            <w:shd w:val="clear" w:color="auto" w:fill="auto"/>
          </w:tcPr>
          <w:p w:rsidR="00024743" w:rsidRDefault="00716159">
            <w:pPr>
              <w:pStyle w:val="TableContents"/>
              <w:tabs>
                <w:tab w:val="left" w:pos="785"/>
              </w:tabs>
              <w:spacing w:before="86" w:after="283"/>
              <w:ind w:left="785" w:right="86"/>
              <w:jc w:val="right"/>
            </w:pPr>
            <w:r>
              <w:rPr>
                <w:b/>
                <w:szCs w:val="28"/>
                <w:lang w:val="bg-BG"/>
              </w:rPr>
              <w:t>Забележка:</w:t>
            </w:r>
          </w:p>
          <w:p w:rsidR="00024743" w:rsidRDefault="00716159">
            <w:pPr>
              <w:pStyle w:val="TableContents"/>
              <w:tabs>
                <w:tab w:val="left" w:pos="785"/>
              </w:tabs>
              <w:spacing w:before="86" w:after="283"/>
              <w:ind w:left="785" w:right="8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(алтернативен адрес)</w:t>
            </w:r>
          </w:p>
        </w:tc>
        <w:tc>
          <w:tcPr>
            <w:tcW w:w="6408" w:type="dxa"/>
            <w:shd w:val="clear" w:color="auto" w:fill="auto"/>
          </w:tcPr>
          <w:p w:rsidR="00024743" w:rsidRDefault="00024743">
            <w:pPr>
              <w:pStyle w:val="TableContents"/>
              <w:spacing w:before="86" w:after="283"/>
            </w:pPr>
          </w:p>
        </w:tc>
      </w:tr>
      <w:tr w:rsidR="00024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</w:tblCellMar>
        </w:tblPrEx>
        <w:trPr>
          <w:gridAfter w:val="1"/>
          <w:wAfter w:w="11" w:type="dxa"/>
        </w:trPr>
        <w:tc>
          <w:tcPr>
            <w:tcW w:w="964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105" w:type="dxa"/>
            </w:tcMar>
          </w:tcPr>
          <w:p w:rsidR="00024743" w:rsidRDefault="00716159">
            <w:pPr>
              <w:pStyle w:val="TableContents"/>
              <w:spacing w:before="86" w:after="283"/>
            </w:pPr>
            <w:r>
              <w:rPr>
                <w:b/>
                <w:sz w:val="20"/>
              </w:rPr>
              <w:t xml:space="preserve">2. </w:t>
            </w:r>
            <w:r>
              <w:rPr>
                <w:b/>
                <w:sz w:val="20"/>
                <w:lang w:val="bg-BG"/>
              </w:rPr>
              <w:t xml:space="preserve">Име на </w:t>
            </w:r>
            <w:r>
              <w:rPr>
                <w:b/>
                <w:sz w:val="20"/>
              </w:rPr>
              <w:t>mailbox (username)</w:t>
            </w:r>
            <w:r>
              <w:rPr>
                <w:b/>
                <w:sz w:val="20"/>
                <w:lang w:val="bg-BG"/>
              </w:rPr>
              <w:t xml:space="preserve">: </w:t>
            </w:r>
          </w:p>
        </w:tc>
      </w:tr>
    </w:tbl>
    <w:p w:rsidR="00024743" w:rsidRDefault="00716159">
      <w:pPr>
        <w:pStyle w:val="TextBody"/>
        <w:jc w:val="both"/>
        <w:rPr>
          <w:color w:val="7F7F7F" w:themeColor="text1" w:themeTint="80"/>
          <w:lang w:val="bg-BG"/>
        </w:rPr>
      </w:pPr>
      <w:r>
        <w:rPr>
          <w:color w:val="7F7F7F" w:themeColor="text1" w:themeTint="80"/>
          <w:lang w:val="bg-BG"/>
        </w:rPr>
        <w:t>Посочете желаното от Вас потребителско име. То трябва да съ</w:t>
      </w:r>
      <w:r w:rsidR="00D2418B">
        <w:rPr>
          <w:color w:val="7F7F7F" w:themeColor="text1" w:themeTint="80"/>
          <w:lang w:val="bg-BG"/>
        </w:rPr>
        <w:t>държа само малки букви на латини</w:t>
      </w:r>
      <w:r>
        <w:rPr>
          <w:color w:val="7F7F7F" w:themeColor="text1" w:themeTint="80"/>
          <w:lang w:val="bg-BG"/>
        </w:rPr>
        <w:t>ца или цифри.</w:t>
      </w:r>
    </w:p>
    <w:tbl>
      <w:tblPr>
        <w:tblW w:w="9648" w:type="dxa"/>
        <w:tblInd w:w="11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15" w:type="dxa"/>
          <w:left w:w="10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48"/>
      </w:tblGrid>
      <w:tr w:rsidR="00024743">
        <w:tc>
          <w:tcPr>
            <w:tcW w:w="96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105" w:type="dxa"/>
            </w:tcMar>
          </w:tcPr>
          <w:p w:rsidR="00024743" w:rsidRDefault="00716159">
            <w:pPr>
              <w:pStyle w:val="TableContents"/>
              <w:spacing w:before="86" w:after="283"/>
            </w:pPr>
            <w:r>
              <w:rPr>
                <w:b/>
                <w:sz w:val="20"/>
              </w:rPr>
              <w:t xml:space="preserve">3. </w:t>
            </w:r>
            <w:r>
              <w:rPr>
                <w:b/>
                <w:sz w:val="20"/>
                <w:lang w:val="bg-BG"/>
              </w:rPr>
              <w:t>Парола</w:t>
            </w:r>
            <w:r>
              <w:rPr>
                <w:b/>
                <w:sz w:val="20"/>
              </w:rPr>
              <w:t xml:space="preserve"> (password)</w:t>
            </w:r>
            <w:r>
              <w:rPr>
                <w:b/>
                <w:sz w:val="20"/>
                <w:lang w:val="bg-BG"/>
              </w:rPr>
              <w:t>:</w:t>
            </w:r>
            <w:r>
              <w:t xml:space="preserve"> </w:t>
            </w:r>
          </w:p>
        </w:tc>
      </w:tr>
    </w:tbl>
    <w:p w:rsidR="00024743" w:rsidRDefault="00716159">
      <w:pPr>
        <w:pStyle w:val="TextBody"/>
        <w:jc w:val="both"/>
        <w:rPr>
          <w:color w:val="7F7F7F" w:themeColor="text1" w:themeTint="80"/>
        </w:rPr>
      </w:pPr>
      <w:r>
        <w:rPr>
          <w:color w:val="7F7F7F" w:themeColor="text1" w:themeTint="80"/>
          <w:lang w:val="bg-BG"/>
        </w:rPr>
        <w:t xml:space="preserve">Временна парола. Моля променете я след регистрацията от </w:t>
      </w:r>
      <w:r>
        <w:rPr>
          <w:color w:val="7F7F7F" w:themeColor="text1" w:themeTint="80"/>
        </w:rPr>
        <w:t>http://poshta.uni-plovdiv.bg</w:t>
      </w:r>
    </w:p>
    <w:p w:rsidR="00024743" w:rsidRDefault="00024743">
      <w:pPr>
        <w:pStyle w:val="TextBody"/>
        <w:ind w:right="86"/>
        <w:jc w:val="both"/>
        <w:rPr>
          <w:lang w:val="bg-BG"/>
        </w:rPr>
      </w:pPr>
    </w:p>
    <w:p w:rsidR="00024743" w:rsidRDefault="00716159">
      <w:pPr>
        <w:pStyle w:val="TextBody"/>
        <w:ind w:right="86"/>
        <w:jc w:val="both"/>
      </w:pPr>
      <w:r>
        <w:rPr>
          <w:lang w:val="bg-BG"/>
        </w:rPr>
        <w:t xml:space="preserve">Своята поща може да проверявате на адрес: </w:t>
      </w:r>
      <w:hyperlink r:id="rId5">
        <w:r>
          <w:rPr>
            <w:rStyle w:val="InternetLink"/>
            <w:lang w:val="bg-BG"/>
          </w:rPr>
          <w:t>http://poshta.uni-plovdiv.bg</w:t>
        </w:r>
      </w:hyperlink>
      <w:r>
        <w:rPr>
          <w:lang w:val="bg-BG"/>
        </w:rPr>
        <w:t xml:space="preserve"> </w:t>
      </w:r>
    </w:p>
    <w:p w:rsidR="00024743" w:rsidRDefault="00716159">
      <w:pPr>
        <w:ind w:left="0"/>
        <w:jc w:val="both"/>
      </w:pPr>
      <w:r>
        <w:rPr>
          <w:lang w:val="bg-BG"/>
        </w:rPr>
        <w:t>За повече информация постете „Елект</w:t>
      </w:r>
      <w:r w:rsidR="00A77213">
        <w:rPr>
          <w:lang w:val="bg-BG"/>
        </w:rPr>
        <w:t>р</w:t>
      </w:r>
      <w:bookmarkStart w:id="0" w:name="_GoBack"/>
      <w:bookmarkEnd w:id="0"/>
      <w:r>
        <w:rPr>
          <w:lang w:val="bg-BG"/>
        </w:rPr>
        <w:t xml:space="preserve">онни услуги“ от сайта на Университета: </w:t>
      </w:r>
    </w:p>
    <w:p w:rsidR="00024743" w:rsidRDefault="00A77213">
      <w:pPr>
        <w:ind w:left="0"/>
        <w:jc w:val="both"/>
      </w:pPr>
      <w:hyperlink r:id="rId6">
        <w:r w:rsidR="00716159">
          <w:rPr>
            <w:rStyle w:val="InternetLink"/>
            <w:b/>
          </w:rPr>
          <w:t>www.uni-plovdiv.bg</w:t>
        </w:r>
      </w:hyperlink>
    </w:p>
    <w:p w:rsidR="00024743" w:rsidRDefault="00716159">
      <w:pPr>
        <w:ind w:left="0"/>
        <w:jc w:val="both"/>
      </w:pPr>
      <w:r>
        <w:rPr>
          <w:lang w:val="bg-BG"/>
        </w:rPr>
        <w:t>или тел. за справки към Университетския информационен център (УИЦ): 032/261</w:t>
      </w:r>
      <w:r>
        <w:t>305</w:t>
      </w:r>
    </w:p>
    <w:p w:rsidR="00024743" w:rsidRDefault="00716159">
      <w:pPr>
        <w:ind w:left="0"/>
        <w:jc w:val="both"/>
      </w:pPr>
      <w:r>
        <w:rPr>
          <w:lang w:val="bg-BG"/>
        </w:rPr>
        <w:t>Попълнен формуляр може да бъде предаден в стая</w:t>
      </w:r>
      <w:r>
        <w:t xml:space="preserve"> </w:t>
      </w:r>
      <w:r>
        <w:rPr>
          <w:lang w:val="bg-BG"/>
        </w:rPr>
        <w:t xml:space="preserve">№1 на УИЦ или изпратен на: </w:t>
      </w:r>
      <w:hyperlink r:id="rId7">
        <w:r>
          <w:rPr>
            <w:rStyle w:val="InternetLink"/>
          </w:rPr>
          <w:t>mailbox@uni-plovdiv.bg</w:t>
        </w:r>
      </w:hyperlink>
    </w:p>
    <w:sectPr w:rsidR="00024743">
      <w:pgSz w:w="12240" w:h="15840"/>
      <w:pgMar w:top="1440" w:right="1183" w:bottom="1440" w:left="144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43"/>
    <w:rsid w:val="00024743"/>
    <w:rsid w:val="002B6F36"/>
    <w:rsid w:val="00716159"/>
    <w:rsid w:val="00A15B28"/>
    <w:rsid w:val="00A77213"/>
    <w:rsid w:val="00D2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4E"/>
    <w:pPr>
      <w:widowControl w:val="0"/>
      <w:suppressAutoHyphens/>
      <w:spacing w:before="86" w:after="86" w:line="240" w:lineRule="auto"/>
      <w:ind w:left="86" w:right="86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TextBody"/>
    <w:semiHidden/>
    <w:qFormat/>
    <w:rsid w:val="0077134E"/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InternetLink">
    <w:name w:val="Internet Link"/>
    <w:basedOn w:val="DefaultParagraphFont"/>
    <w:uiPriority w:val="99"/>
    <w:unhideWhenUsed/>
    <w:rsid w:val="006916FC"/>
    <w:rPr>
      <w:color w:val="0000FF" w:themeColor="hyperlink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link w:val="BodyTextChar"/>
    <w:semiHidden/>
    <w:rsid w:val="0077134E"/>
    <w:pPr>
      <w:spacing w:before="0" w:after="0"/>
      <w:ind w:left="0" w:right="0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TableContents">
    <w:name w:val="Table Contents"/>
    <w:basedOn w:val="TextBody"/>
    <w:qFormat/>
    <w:rsid w:val="0077134E"/>
  </w:style>
  <w:style w:type="paragraph" w:customStyle="1" w:styleId="TableHeading">
    <w:name w:val="Table Heading"/>
    <w:basedOn w:val="TableContents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4E"/>
    <w:pPr>
      <w:widowControl w:val="0"/>
      <w:suppressAutoHyphens/>
      <w:spacing w:before="86" w:after="86" w:line="240" w:lineRule="auto"/>
      <w:ind w:left="86" w:right="86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TextBody"/>
    <w:semiHidden/>
    <w:qFormat/>
    <w:rsid w:val="0077134E"/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InternetLink">
    <w:name w:val="Internet Link"/>
    <w:basedOn w:val="DefaultParagraphFont"/>
    <w:uiPriority w:val="99"/>
    <w:unhideWhenUsed/>
    <w:rsid w:val="006916FC"/>
    <w:rPr>
      <w:color w:val="0000FF" w:themeColor="hyperlink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link w:val="BodyTextChar"/>
    <w:semiHidden/>
    <w:rsid w:val="0077134E"/>
    <w:pPr>
      <w:spacing w:before="0" w:after="0"/>
      <w:ind w:left="0" w:right="0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TableContents">
    <w:name w:val="Table Contents"/>
    <w:basedOn w:val="TextBody"/>
    <w:qFormat/>
    <w:rsid w:val="0077134E"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box@uni-plovdiv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-plovdiv.bg/" TargetMode="External"/><Relationship Id="rId5" Type="http://schemas.openxmlformats.org/officeDocument/2006/relationships/hyperlink" Target="http://poshta.uni-plovdiv.b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Грозданка  Т. Генова</dc:creator>
  <cp:lastModifiedBy>Ели Василева</cp:lastModifiedBy>
  <cp:revision>3</cp:revision>
  <cp:lastPrinted>2012-06-08T11:58:00Z</cp:lastPrinted>
  <dcterms:created xsi:type="dcterms:W3CDTF">2016-04-07T12:07:00Z</dcterms:created>
  <dcterms:modified xsi:type="dcterms:W3CDTF">2016-04-07T13:32:00Z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